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20F" w:rsidRDefault="004C63B0" w:rsidP="0055720F">
      <w:pPr>
        <w:spacing w:line="400" w:lineRule="exact"/>
        <w:rPr>
          <w:rFonts w:ascii="Times New Roman" w:hAnsi="Times New Roman"/>
          <w:spacing w:val="4"/>
          <w:kern w:val="0"/>
          <w:sz w:val="12"/>
          <w:szCs w:val="12"/>
        </w:rPr>
      </w:pPr>
      <w:r w:rsidRPr="00DD7FC6">
        <w:rPr>
          <w:rFonts w:ascii="ＭＳ ゴシック" w:eastAsia="ＭＳ ゴシック" w:hAnsi="ＭＳ ゴシック" w:cs="ＭＳ ゴシック" w:hint="eastAsia"/>
          <w:spacing w:val="4"/>
          <w:kern w:val="0"/>
          <w:sz w:val="12"/>
          <w:szCs w:val="12"/>
        </w:rPr>
        <w:t>様式第２号</w:t>
      </w:r>
      <w:r w:rsidRPr="00DD7FC6">
        <w:rPr>
          <w:rFonts w:ascii="Times New Roman" w:hAnsi="Times New Roman" w:cs="ＭＳ 明朝" w:hint="eastAsia"/>
          <w:spacing w:val="4"/>
          <w:kern w:val="0"/>
          <w:sz w:val="12"/>
          <w:szCs w:val="12"/>
        </w:rPr>
        <w:t>（第７条関係）</w:t>
      </w:r>
      <w:bookmarkStart w:id="0" w:name="_GoBack"/>
      <w:bookmarkEnd w:id="0"/>
    </w:p>
    <w:p w:rsidR="004C63B0" w:rsidRPr="00DD7FC6" w:rsidRDefault="004C63B0" w:rsidP="007C1A2C">
      <w:pPr>
        <w:spacing w:line="400" w:lineRule="exact"/>
        <w:jc w:val="center"/>
        <w:rPr>
          <w:sz w:val="12"/>
          <w:szCs w:val="12"/>
        </w:rPr>
      </w:pPr>
      <w:r w:rsidRPr="00DD7FC6">
        <w:rPr>
          <w:rFonts w:cs="ＭＳ 明朝" w:hint="eastAsia"/>
          <w:sz w:val="12"/>
          <w:szCs w:val="12"/>
        </w:rPr>
        <w:t>価</w:t>
      </w:r>
      <w:r w:rsidRPr="00DD7FC6">
        <w:rPr>
          <w:rFonts w:cs="Century"/>
          <w:sz w:val="12"/>
          <w:szCs w:val="12"/>
        </w:rPr>
        <w:t xml:space="preserve"> </w:t>
      </w:r>
      <w:r w:rsidRPr="00DD7FC6">
        <w:rPr>
          <w:rFonts w:cs="ＭＳ 明朝" w:hint="eastAsia"/>
          <w:sz w:val="12"/>
          <w:szCs w:val="12"/>
        </w:rPr>
        <w:t>格</w:t>
      </w:r>
      <w:r w:rsidRPr="00DD7FC6">
        <w:rPr>
          <w:rFonts w:cs="Century"/>
          <w:sz w:val="12"/>
          <w:szCs w:val="12"/>
        </w:rPr>
        <w:t xml:space="preserve"> </w:t>
      </w:r>
      <w:r w:rsidRPr="00DD7FC6">
        <w:rPr>
          <w:rFonts w:cs="ＭＳ 明朝" w:hint="eastAsia"/>
          <w:sz w:val="12"/>
          <w:szCs w:val="12"/>
        </w:rPr>
        <w:t>以</w:t>
      </w:r>
      <w:r w:rsidRPr="00DD7FC6">
        <w:rPr>
          <w:rFonts w:cs="Century"/>
          <w:sz w:val="12"/>
          <w:szCs w:val="12"/>
        </w:rPr>
        <w:t xml:space="preserve"> </w:t>
      </w:r>
      <w:r w:rsidRPr="00DD7FC6">
        <w:rPr>
          <w:rFonts w:cs="ＭＳ 明朝" w:hint="eastAsia"/>
          <w:sz w:val="12"/>
          <w:szCs w:val="12"/>
        </w:rPr>
        <w:t>外</w:t>
      </w:r>
      <w:r w:rsidRPr="00DD7FC6">
        <w:rPr>
          <w:rFonts w:cs="Century"/>
          <w:sz w:val="12"/>
          <w:szCs w:val="12"/>
        </w:rPr>
        <w:t xml:space="preserve"> </w:t>
      </w:r>
      <w:r w:rsidRPr="00DD7FC6">
        <w:rPr>
          <w:rFonts w:cs="ＭＳ 明朝" w:hint="eastAsia"/>
          <w:sz w:val="12"/>
          <w:szCs w:val="12"/>
        </w:rPr>
        <w:t>の</w:t>
      </w:r>
      <w:r w:rsidRPr="00DD7FC6">
        <w:rPr>
          <w:rFonts w:cs="Century"/>
          <w:sz w:val="12"/>
          <w:szCs w:val="12"/>
        </w:rPr>
        <w:t xml:space="preserve"> </w:t>
      </w:r>
      <w:r w:rsidRPr="00DD7FC6">
        <w:rPr>
          <w:rFonts w:cs="ＭＳ 明朝" w:hint="eastAsia"/>
          <w:sz w:val="12"/>
          <w:szCs w:val="12"/>
        </w:rPr>
        <w:t>評</w:t>
      </w:r>
      <w:r w:rsidRPr="00DD7FC6">
        <w:rPr>
          <w:rFonts w:cs="Century"/>
          <w:sz w:val="12"/>
          <w:szCs w:val="12"/>
        </w:rPr>
        <w:t xml:space="preserve"> </w:t>
      </w:r>
      <w:r w:rsidRPr="00DD7FC6">
        <w:rPr>
          <w:rFonts w:cs="ＭＳ 明朝" w:hint="eastAsia"/>
          <w:sz w:val="12"/>
          <w:szCs w:val="12"/>
        </w:rPr>
        <w:t>価</w:t>
      </w:r>
      <w:r w:rsidRPr="00DD7FC6">
        <w:rPr>
          <w:rFonts w:cs="Century"/>
          <w:sz w:val="12"/>
          <w:szCs w:val="12"/>
        </w:rPr>
        <w:t xml:space="preserve"> </w:t>
      </w:r>
      <w:r w:rsidRPr="00DD7FC6">
        <w:rPr>
          <w:rFonts w:cs="ＭＳ 明朝" w:hint="eastAsia"/>
          <w:sz w:val="12"/>
          <w:szCs w:val="12"/>
        </w:rPr>
        <w:t>点</w:t>
      </w:r>
      <w:r w:rsidRPr="00DD7FC6">
        <w:rPr>
          <w:rFonts w:cs="Century"/>
          <w:sz w:val="12"/>
          <w:szCs w:val="12"/>
        </w:rPr>
        <w:t xml:space="preserve"> </w:t>
      </w:r>
      <w:r w:rsidRPr="00DD7FC6">
        <w:rPr>
          <w:rFonts w:cs="ＭＳ 明朝" w:hint="eastAsia"/>
          <w:sz w:val="12"/>
          <w:szCs w:val="12"/>
        </w:rPr>
        <w:t>申</w:t>
      </w:r>
      <w:r w:rsidRPr="00DD7FC6">
        <w:rPr>
          <w:rFonts w:cs="Century"/>
          <w:sz w:val="12"/>
          <w:szCs w:val="12"/>
        </w:rPr>
        <w:t xml:space="preserve"> </w:t>
      </w:r>
      <w:r w:rsidRPr="00DD7FC6">
        <w:rPr>
          <w:rFonts w:cs="ＭＳ 明朝" w:hint="eastAsia"/>
          <w:sz w:val="12"/>
          <w:szCs w:val="12"/>
        </w:rPr>
        <w:t>請</w:t>
      </w:r>
      <w:r w:rsidRPr="00DD7FC6">
        <w:rPr>
          <w:rFonts w:cs="Century"/>
          <w:sz w:val="12"/>
          <w:szCs w:val="12"/>
        </w:rPr>
        <w:t xml:space="preserve"> </w:t>
      </w:r>
      <w:r w:rsidRPr="00DD7FC6">
        <w:rPr>
          <w:rFonts w:cs="ＭＳ 明朝" w:hint="eastAsia"/>
          <w:sz w:val="12"/>
          <w:szCs w:val="12"/>
        </w:rPr>
        <w:t>書</w:t>
      </w:r>
    </w:p>
    <w:p w:rsidR="004C63B0" w:rsidRPr="00DD7FC6" w:rsidRDefault="004C63B0" w:rsidP="004C63B0">
      <w:pPr>
        <w:spacing w:line="120" w:lineRule="exact"/>
        <w:ind w:right="690" w:firstLineChars="3900" w:firstLine="6245"/>
        <w:rPr>
          <w:sz w:val="12"/>
          <w:szCs w:val="12"/>
        </w:rPr>
      </w:pPr>
      <w:r w:rsidRPr="00DD7FC6">
        <w:rPr>
          <w:rFonts w:cs="ＭＳ 明朝" w:hint="eastAsia"/>
          <w:sz w:val="12"/>
          <w:szCs w:val="12"/>
        </w:rPr>
        <w:t xml:space="preserve">住　　所　　　　　　　　　　　　　　　　　　　　　　　　</w:t>
      </w:r>
    </w:p>
    <w:p w:rsidR="004C63B0" w:rsidRPr="00B72BC5" w:rsidRDefault="004C63B0" w:rsidP="004C63B0">
      <w:pPr>
        <w:spacing w:line="120" w:lineRule="exact"/>
        <w:ind w:left="210" w:right="690"/>
        <w:rPr>
          <w:sz w:val="12"/>
          <w:szCs w:val="12"/>
        </w:rPr>
      </w:pPr>
      <w:r w:rsidRPr="00B72BC5">
        <w:rPr>
          <w:rFonts w:cs="ＭＳ 明朝" w:hint="eastAsia"/>
          <w:sz w:val="12"/>
          <w:szCs w:val="12"/>
        </w:rPr>
        <w:t xml:space="preserve">工事名　　　　　　　</w:t>
      </w:r>
      <w:r w:rsidRPr="00B72BC5">
        <w:rPr>
          <w:rFonts w:cs="Century"/>
          <w:sz w:val="12"/>
          <w:szCs w:val="12"/>
        </w:rPr>
        <w:t xml:space="preserve"> </w:t>
      </w:r>
      <w:r w:rsidRPr="00B72BC5">
        <w:rPr>
          <w:rFonts w:cs="ＭＳ 明朝" w:hint="eastAsia"/>
          <w:sz w:val="12"/>
          <w:szCs w:val="12"/>
        </w:rPr>
        <w:t xml:space="preserve">　　　　　　　　　　　　　　　　　　　　　　　　　　　　　　　　　　　　　　　　　　　　　　　　　　　　　　　　</w:t>
      </w:r>
    </w:p>
    <w:p w:rsidR="004C63B0" w:rsidRPr="00DD7FC6" w:rsidRDefault="00B72BC5" w:rsidP="004C63B0">
      <w:pPr>
        <w:spacing w:after="40" w:line="120" w:lineRule="exact"/>
        <w:ind w:right="690" w:firstLineChars="200" w:firstLine="320"/>
        <w:rPr>
          <w:sz w:val="12"/>
          <w:szCs w:val="12"/>
        </w:rPr>
      </w:pPr>
      <w:r>
        <w:rPr>
          <w:rFonts w:cs="ＭＳ 明朝" w:hint="eastAsia"/>
          <w:noProof/>
          <w:sz w:val="12"/>
          <w:szCs w:val="12"/>
        </w:rPr>
        <mc:AlternateContent>
          <mc:Choice Requires="wps">
            <w:drawing>
              <wp:anchor distT="0" distB="0" distL="114300" distR="114300" simplePos="0" relativeHeight="251659264" behindDoc="0" locked="0" layoutInCell="1" allowOverlap="1">
                <wp:simplePos x="0" y="0"/>
                <wp:positionH relativeFrom="column">
                  <wp:posOffset>112243</wp:posOffset>
                </wp:positionH>
                <wp:positionV relativeFrom="paragraph">
                  <wp:posOffset>26569</wp:posOffset>
                </wp:positionV>
                <wp:extent cx="1645920" cy="0"/>
                <wp:effectExtent l="0" t="0" r="30480" b="19050"/>
                <wp:wrapNone/>
                <wp:docPr id="1" name="直線コネクタ 1"/>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E807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2.1pt" to="138.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" strokecolor="black [3040]"/>
            </w:pict>
          </mc:Fallback>
        </mc:AlternateContent>
      </w:r>
      <w:r w:rsidR="004C63B0" w:rsidRPr="00B72BC5">
        <w:rPr>
          <w:rFonts w:cs="ＭＳ 明朝" w:hint="eastAsia"/>
          <w:sz w:val="12"/>
          <w:szCs w:val="12"/>
        </w:rPr>
        <w:t xml:space="preserve">　　　　　　　　　　　　　　　　　　　　　　　　</w:t>
      </w:r>
      <w:r w:rsidR="004C63B0" w:rsidRPr="00DD7FC6">
        <w:rPr>
          <w:rFonts w:cs="ＭＳ 明朝" w:hint="eastAsia"/>
          <w:sz w:val="12"/>
          <w:szCs w:val="12"/>
        </w:rPr>
        <w:t xml:space="preserve">　　　　　　　　　　　　　</w:t>
      </w:r>
      <w:r w:rsidR="004C63B0" w:rsidRPr="00DD7FC6">
        <w:rPr>
          <w:rFonts w:cs="Century"/>
          <w:sz w:val="12"/>
          <w:szCs w:val="12"/>
        </w:rPr>
        <w:t xml:space="preserve"> </w:t>
      </w:r>
      <w:r w:rsidR="004C63B0" w:rsidRPr="00DD7FC6">
        <w:rPr>
          <w:rFonts w:cs="ＭＳ 明朝" w:hint="eastAsia"/>
          <w:sz w:val="12"/>
          <w:szCs w:val="12"/>
        </w:rPr>
        <w:t xml:space="preserve">商号又は名称　　　　　　　　　　　　　　　　　　　　　　</w:t>
      </w:r>
    </w:p>
    <w:p w:rsidR="004C63B0" w:rsidRPr="00DD7FC6" w:rsidRDefault="004C63B0" w:rsidP="004C63B0">
      <w:pPr>
        <w:spacing w:line="120" w:lineRule="exact"/>
        <w:ind w:right="210"/>
        <w:jc w:val="right"/>
        <w:rPr>
          <w:sz w:val="12"/>
          <w:szCs w:val="12"/>
        </w:rPr>
      </w:pPr>
    </w:p>
    <w:p w:rsidR="004C63B0" w:rsidRPr="00B72BC5" w:rsidRDefault="004C63B0" w:rsidP="004C63B0">
      <w:pPr>
        <w:spacing w:after="40" w:line="120" w:lineRule="exact"/>
        <w:ind w:right="690" w:firstLineChars="3900" w:firstLine="6245"/>
        <w:rPr>
          <w:sz w:val="12"/>
          <w:szCs w:val="12"/>
        </w:rPr>
      </w:pPr>
      <w:r w:rsidRPr="00B72BC5">
        <w:rPr>
          <w:rFonts w:cs="ＭＳ 明朝" w:hint="eastAsia"/>
          <w:sz w:val="12"/>
          <w:szCs w:val="12"/>
        </w:rPr>
        <w:t xml:space="preserve">代表者氏名　　　</w:t>
      </w:r>
      <w:r w:rsidR="00522316" w:rsidRPr="00B72BC5">
        <w:rPr>
          <w:rFonts w:cs="ＭＳ 明朝" w:hint="eastAsia"/>
          <w:sz w:val="12"/>
          <w:szCs w:val="12"/>
        </w:rPr>
        <w:t xml:space="preserve">　　　　　　　　　</w:t>
      </w:r>
      <w:r w:rsidRPr="00B72BC5">
        <w:rPr>
          <w:rFonts w:cs="ＭＳ 明朝" w:hint="eastAsia"/>
          <w:sz w:val="12"/>
          <w:szCs w:val="12"/>
        </w:rPr>
        <w:t xml:space="preserve">　　　　　　　　　　　　　　　　　　　　</w:t>
      </w:r>
    </w:p>
    <w:p w:rsidR="004C63B0" w:rsidRPr="00DD7FC6" w:rsidRDefault="00B72BC5" w:rsidP="004C63B0">
      <w:pPr>
        <w:spacing w:line="200" w:lineRule="exact"/>
        <w:ind w:left="210"/>
        <w:rPr>
          <w:sz w:val="12"/>
          <w:szCs w:val="12"/>
        </w:rPr>
      </w:pPr>
      <w:r>
        <w:rPr>
          <w:rFonts w:cs="ＭＳ 明朝" w:hint="eastAsia"/>
          <w:noProof/>
          <w:sz w:val="12"/>
          <w:szCs w:val="12"/>
        </w:rPr>
        <mc:AlternateContent>
          <mc:Choice Requires="wps">
            <w:drawing>
              <wp:anchor distT="0" distB="0" distL="114300" distR="114300" simplePos="0" relativeHeight="251661312" behindDoc="0" locked="0" layoutInCell="1" allowOverlap="1" wp14:anchorId="401A8070" wp14:editId="53BE3063">
                <wp:simplePos x="0" y="0"/>
                <wp:positionH relativeFrom="column">
                  <wp:posOffset>3971570</wp:posOffset>
                </wp:positionH>
                <wp:positionV relativeFrom="paragraph">
                  <wp:posOffset>10160</wp:posOffset>
                </wp:positionV>
                <wp:extent cx="1645920" cy="0"/>
                <wp:effectExtent l="0" t="0" r="30480" b="19050"/>
                <wp:wrapNone/>
                <wp:docPr id="2" name="直線コネクタ 2"/>
                <wp:cNvGraphicFramePr/>
                <a:graphic xmlns:a="http://schemas.openxmlformats.org/drawingml/2006/main">
                  <a:graphicData uri="http://schemas.microsoft.com/office/word/2010/wordprocessingShape">
                    <wps:wsp>
                      <wps:cNvCnPr/>
                      <wps:spPr>
                        <a:xfrm>
                          <a:off x="0" y="0"/>
                          <a:ext cx="16459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A72C66"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7pt,.8pt" to="442.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"/>
            </w:pict>
          </mc:Fallback>
        </mc:AlternateContent>
      </w:r>
      <w:r w:rsidR="004C63B0" w:rsidRPr="00DD7FC6">
        <w:rPr>
          <w:rFonts w:cs="ＭＳ 明朝" w:hint="eastAsia"/>
          <w:sz w:val="12"/>
          <w:szCs w:val="12"/>
        </w:rPr>
        <w:t>※記入の際は、「佐久市総合評価落札方式実施要綱」及び表下の（注）を参照してください。</w:t>
      </w:r>
    </w:p>
    <w:tbl>
      <w:tblPr>
        <w:tblW w:w="8762"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84"/>
        <w:gridCol w:w="283"/>
        <w:gridCol w:w="426"/>
        <w:gridCol w:w="355"/>
        <w:gridCol w:w="1625"/>
        <w:gridCol w:w="1962"/>
        <w:gridCol w:w="567"/>
        <w:gridCol w:w="567"/>
        <w:gridCol w:w="567"/>
        <w:gridCol w:w="283"/>
        <w:gridCol w:w="1843"/>
      </w:tblGrid>
      <w:tr w:rsidR="004C63B0" w:rsidRPr="00DD7FC6" w:rsidTr="00613CAD">
        <w:trPr>
          <w:cantSplit/>
          <w:trHeight w:hRule="exact" w:val="615"/>
        </w:trPr>
        <w:tc>
          <w:tcPr>
            <w:tcW w:w="993" w:type="dxa"/>
            <w:gridSpan w:val="3"/>
            <w:vAlign w:val="center"/>
          </w:tcPr>
          <w:p w:rsidR="004C63B0" w:rsidRPr="00DD7FC6" w:rsidRDefault="004C63B0" w:rsidP="004C63B0">
            <w:pPr>
              <w:spacing w:line="140" w:lineRule="exact"/>
              <w:ind w:left="-40" w:right="-40"/>
              <w:jc w:val="center"/>
              <w:rPr>
                <w:sz w:val="12"/>
                <w:szCs w:val="12"/>
              </w:rPr>
            </w:pPr>
            <w:r w:rsidRPr="00DD7FC6">
              <w:rPr>
                <w:rFonts w:cs="ＭＳ 明朝" w:hint="eastAsia"/>
                <w:sz w:val="12"/>
                <w:szCs w:val="12"/>
              </w:rPr>
              <w:t>評</w:t>
            </w:r>
            <w:r w:rsidRPr="00DD7FC6">
              <w:rPr>
                <w:rFonts w:cs="Century"/>
                <w:sz w:val="12"/>
                <w:szCs w:val="12"/>
              </w:rPr>
              <w:t xml:space="preserve"> </w:t>
            </w:r>
            <w:r w:rsidRPr="00DD7FC6">
              <w:rPr>
                <w:rFonts w:cs="ＭＳ 明朝" w:hint="eastAsia"/>
                <w:sz w:val="12"/>
                <w:szCs w:val="12"/>
              </w:rPr>
              <w:t>価</w:t>
            </w:r>
            <w:r w:rsidRPr="00DD7FC6">
              <w:rPr>
                <w:rFonts w:cs="Century"/>
                <w:sz w:val="12"/>
                <w:szCs w:val="12"/>
              </w:rPr>
              <w:t xml:space="preserve"> </w:t>
            </w:r>
            <w:r w:rsidRPr="00DD7FC6">
              <w:rPr>
                <w:rFonts w:cs="ＭＳ 明朝" w:hint="eastAsia"/>
                <w:sz w:val="12"/>
                <w:szCs w:val="12"/>
              </w:rPr>
              <w:t>項</w:t>
            </w:r>
            <w:r w:rsidRPr="00DD7FC6">
              <w:rPr>
                <w:rFonts w:cs="Century"/>
                <w:sz w:val="12"/>
                <w:szCs w:val="12"/>
              </w:rPr>
              <w:t xml:space="preserve"> </w:t>
            </w:r>
            <w:r w:rsidRPr="00DD7FC6">
              <w:rPr>
                <w:rFonts w:cs="ＭＳ 明朝" w:hint="eastAsia"/>
                <w:sz w:val="12"/>
                <w:szCs w:val="12"/>
              </w:rPr>
              <w:t>目</w:t>
            </w:r>
          </w:p>
        </w:tc>
        <w:tc>
          <w:tcPr>
            <w:tcW w:w="355" w:type="dxa"/>
            <w:vAlign w:val="center"/>
          </w:tcPr>
          <w:p w:rsidR="004C63B0" w:rsidRPr="00DD7FC6" w:rsidRDefault="004C63B0" w:rsidP="004C63B0">
            <w:pPr>
              <w:spacing w:line="140" w:lineRule="exact"/>
              <w:ind w:left="-40" w:right="-40"/>
              <w:jc w:val="center"/>
              <w:rPr>
                <w:sz w:val="12"/>
                <w:szCs w:val="12"/>
              </w:rPr>
            </w:pPr>
            <w:r w:rsidRPr="00DD7FC6">
              <w:rPr>
                <w:rFonts w:cs="ＭＳ 明朝" w:hint="eastAsia"/>
                <w:sz w:val="12"/>
                <w:szCs w:val="12"/>
              </w:rPr>
              <w:t>必須</w:t>
            </w:r>
          </w:p>
          <w:p w:rsidR="004C63B0" w:rsidRPr="00DD7FC6" w:rsidRDefault="004C63B0" w:rsidP="004C63B0">
            <w:pPr>
              <w:spacing w:line="140" w:lineRule="exact"/>
              <w:ind w:left="-40" w:right="-40"/>
              <w:jc w:val="center"/>
              <w:rPr>
                <w:sz w:val="12"/>
                <w:szCs w:val="12"/>
              </w:rPr>
            </w:pPr>
            <w:r w:rsidRPr="00DD7FC6">
              <w:rPr>
                <w:rFonts w:cs="ＭＳ 明朝" w:hint="eastAsia"/>
                <w:sz w:val="12"/>
                <w:szCs w:val="12"/>
              </w:rPr>
              <w:t>選択</w:t>
            </w:r>
          </w:p>
        </w:tc>
        <w:tc>
          <w:tcPr>
            <w:tcW w:w="1625" w:type="dxa"/>
            <w:vAlign w:val="center"/>
          </w:tcPr>
          <w:p w:rsidR="004C63B0" w:rsidRPr="00DD7FC6" w:rsidRDefault="004C63B0" w:rsidP="004C63B0">
            <w:pPr>
              <w:spacing w:line="140" w:lineRule="exact"/>
              <w:ind w:left="-40" w:right="-40"/>
              <w:jc w:val="center"/>
              <w:rPr>
                <w:sz w:val="12"/>
                <w:szCs w:val="12"/>
              </w:rPr>
            </w:pPr>
            <w:r w:rsidRPr="00DD7FC6">
              <w:rPr>
                <w:rFonts w:cs="ＭＳ 明朝" w:hint="eastAsia"/>
                <w:sz w:val="12"/>
                <w:szCs w:val="12"/>
              </w:rPr>
              <w:t>評価内容</w:t>
            </w:r>
          </w:p>
        </w:tc>
        <w:tc>
          <w:tcPr>
            <w:tcW w:w="1962" w:type="dxa"/>
            <w:vAlign w:val="center"/>
          </w:tcPr>
          <w:p w:rsidR="004C63B0" w:rsidRPr="00DD7FC6" w:rsidRDefault="004C63B0" w:rsidP="004C63B0">
            <w:pPr>
              <w:spacing w:line="140" w:lineRule="exact"/>
              <w:ind w:left="-40" w:right="-40"/>
              <w:jc w:val="center"/>
              <w:rPr>
                <w:sz w:val="12"/>
                <w:szCs w:val="12"/>
              </w:rPr>
            </w:pPr>
            <w:r w:rsidRPr="00DD7FC6">
              <w:rPr>
                <w:rFonts w:cs="ＭＳ 明朝" w:hint="eastAsia"/>
                <w:sz w:val="12"/>
                <w:szCs w:val="12"/>
              </w:rPr>
              <w:t>評価基準</w:t>
            </w:r>
          </w:p>
        </w:tc>
        <w:tc>
          <w:tcPr>
            <w:tcW w:w="567" w:type="dxa"/>
            <w:vAlign w:val="center"/>
          </w:tcPr>
          <w:p w:rsidR="004C63B0" w:rsidRPr="00DD7FC6" w:rsidRDefault="004C63B0" w:rsidP="004C63B0">
            <w:pPr>
              <w:spacing w:line="140" w:lineRule="exact"/>
              <w:ind w:left="-40" w:right="-40"/>
              <w:jc w:val="center"/>
              <w:rPr>
                <w:sz w:val="12"/>
                <w:szCs w:val="12"/>
              </w:rPr>
            </w:pPr>
            <w:r w:rsidRPr="00DD7FC6">
              <w:rPr>
                <w:rFonts w:cs="ＭＳ 明朝" w:hint="eastAsia"/>
                <w:sz w:val="12"/>
                <w:szCs w:val="12"/>
              </w:rPr>
              <w:t>該当</w:t>
            </w:r>
          </w:p>
          <w:p w:rsidR="004C63B0" w:rsidRPr="00DD7FC6" w:rsidRDefault="004C63B0" w:rsidP="004C63B0">
            <w:pPr>
              <w:spacing w:line="140" w:lineRule="exact"/>
              <w:ind w:left="-40" w:right="-40"/>
              <w:jc w:val="center"/>
              <w:rPr>
                <w:sz w:val="12"/>
                <w:szCs w:val="12"/>
              </w:rPr>
            </w:pPr>
            <w:r w:rsidRPr="00DD7FC6">
              <w:rPr>
                <w:rFonts w:cs="ＭＳ 明朝" w:hint="eastAsia"/>
                <w:sz w:val="12"/>
                <w:szCs w:val="12"/>
              </w:rPr>
              <w:t>項目に</w:t>
            </w:r>
          </w:p>
          <w:p w:rsidR="004C63B0" w:rsidRPr="00DD7FC6" w:rsidRDefault="004C63B0" w:rsidP="004C63B0">
            <w:pPr>
              <w:spacing w:line="140" w:lineRule="exact"/>
              <w:ind w:left="-40" w:right="-40"/>
              <w:jc w:val="center"/>
              <w:rPr>
                <w:sz w:val="12"/>
                <w:szCs w:val="12"/>
              </w:rPr>
            </w:pPr>
            <w:r w:rsidRPr="00DD7FC6">
              <w:rPr>
                <w:rFonts w:cs="ＭＳ 明朝" w:hint="eastAsia"/>
                <w:sz w:val="12"/>
                <w:szCs w:val="12"/>
              </w:rPr>
              <w:t>○印</w:t>
            </w:r>
          </w:p>
        </w:tc>
        <w:tc>
          <w:tcPr>
            <w:tcW w:w="567" w:type="dxa"/>
            <w:vAlign w:val="center"/>
          </w:tcPr>
          <w:p w:rsidR="004C63B0" w:rsidRPr="00DD7FC6" w:rsidRDefault="004C63B0" w:rsidP="004C63B0">
            <w:pPr>
              <w:spacing w:line="140" w:lineRule="exact"/>
              <w:ind w:left="-40" w:right="-40"/>
              <w:jc w:val="center"/>
              <w:rPr>
                <w:sz w:val="12"/>
                <w:szCs w:val="12"/>
              </w:rPr>
            </w:pPr>
            <w:r w:rsidRPr="00DD7FC6">
              <w:rPr>
                <w:rFonts w:cs="ＭＳ 明朝" w:hint="eastAsia"/>
                <w:sz w:val="12"/>
                <w:szCs w:val="12"/>
              </w:rPr>
              <w:t>配点</w:t>
            </w:r>
          </w:p>
        </w:tc>
        <w:tc>
          <w:tcPr>
            <w:tcW w:w="567" w:type="dxa"/>
            <w:tcBorders>
              <w:bottom w:val="single" w:sz="12" w:space="0" w:color="auto"/>
            </w:tcBorders>
            <w:vAlign w:val="center"/>
          </w:tcPr>
          <w:p w:rsidR="004C63B0" w:rsidRPr="00DD7FC6" w:rsidRDefault="004C63B0" w:rsidP="004C63B0">
            <w:pPr>
              <w:spacing w:line="140" w:lineRule="exact"/>
              <w:ind w:left="-40" w:right="-40"/>
              <w:jc w:val="center"/>
              <w:rPr>
                <w:sz w:val="12"/>
                <w:szCs w:val="12"/>
              </w:rPr>
            </w:pPr>
            <w:r w:rsidRPr="00DD7FC6">
              <w:rPr>
                <w:rFonts w:cs="ＭＳ 明朝" w:hint="eastAsia"/>
                <w:sz w:val="12"/>
                <w:szCs w:val="12"/>
              </w:rPr>
              <w:t>評価点</w:t>
            </w:r>
          </w:p>
          <w:p w:rsidR="004C63B0" w:rsidRPr="00DD7FC6" w:rsidRDefault="004C63B0" w:rsidP="004C63B0">
            <w:pPr>
              <w:spacing w:line="140" w:lineRule="exact"/>
              <w:ind w:left="-40" w:right="-40"/>
              <w:jc w:val="center"/>
              <w:rPr>
                <w:sz w:val="12"/>
                <w:szCs w:val="12"/>
              </w:rPr>
            </w:pPr>
            <w:r w:rsidRPr="00DD7FC6">
              <w:rPr>
                <w:rFonts w:cs="ＭＳ 明朝" w:hint="eastAsia"/>
                <w:sz w:val="12"/>
                <w:szCs w:val="12"/>
              </w:rPr>
              <w:t>（自己</w:t>
            </w:r>
          </w:p>
          <w:p w:rsidR="004C63B0" w:rsidRPr="00DD7FC6" w:rsidRDefault="004C63B0" w:rsidP="004C63B0">
            <w:pPr>
              <w:spacing w:line="140" w:lineRule="exact"/>
              <w:ind w:left="-40" w:right="-40"/>
              <w:jc w:val="center"/>
              <w:rPr>
                <w:sz w:val="12"/>
                <w:szCs w:val="12"/>
              </w:rPr>
            </w:pPr>
            <w:r w:rsidRPr="00DD7FC6">
              <w:rPr>
                <w:rFonts w:cs="ＭＳ 明朝" w:hint="eastAsia"/>
                <w:sz w:val="12"/>
                <w:szCs w:val="12"/>
              </w:rPr>
              <w:t>採点）</w:t>
            </w:r>
          </w:p>
        </w:tc>
        <w:tc>
          <w:tcPr>
            <w:tcW w:w="283" w:type="dxa"/>
            <w:textDirection w:val="tbRlV"/>
            <w:vAlign w:val="center"/>
          </w:tcPr>
          <w:p w:rsidR="004C63B0" w:rsidRPr="00DD7FC6" w:rsidRDefault="004C63B0" w:rsidP="004C63B0">
            <w:pPr>
              <w:spacing w:line="140" w:lineRule="exact"/>
              <w:ind w:left="-40" w:right="-40"/>
              <w:jc w:val="center"/>
              <w:rPr>
                <w:sz w:val="12"/>
                <w:szCs w:val="12"/>
              </w:rPr>
            </w:pPr>
            <w:r w:rsidRPr="00DD7FC6">
              <w:rPr>
                <w:rFonts w:cs="ＭＳ 明朝" w:hint="eastAsia"/>
                <w:sz w:val="12"/>
                <w:szCs w:val="12"/>
              </w:rPr>
              <w:t>番号</w:t>
            </w:r>
          </w:p>
        </w:tc>
        <w:tc>
          <w:tcPr>
            <w:tcW w:w="1843" w:type="dxa"/>
            <w:vAlign w:val="center"/>
          </w:tcPr>
          <w:p w:rsidR="004C63B0" w:rsidRPr="00DD7FC6" w:rsidRDefault="004C63B0" w:rsidP="004C63B0">
            <w:pPr>
              <w:spacing w:line="140" w:lineRule="exact"/>
              <w:ind w:left="-40" w:right="-40"/>
              <w:jc w:val="center"/>
              <w:rPr>
                <w:sz w:val="12"/>
                <w:szCs w:val="12"/>
              </w:rPr>
            </w:pPr>
            <w:r w:rsidRPr="00DD7FC6">
              <w:rPr>
                <w:rFonts w:cs="ＭＳ 明朝" w:hint="eastAsia"/>
                <w:sz w:val="12"/>
                <w:szCs w:val="12"/>
              </w:rPr>
              <w:t>添付すべき提出書類</w:t>
            </w:r>
          </w:p>
        </w:tc>
      </w:tr>
      <w:tr w:rsidR="004C63B0" w:rsidRPr="000510C0" w:rsidTr="00613CAD">
        <w:trPr>
          <w:cantSplit/>
        </w:trPr>
        <w:tc>
          <w:tcPr>
            <w:tcW w:w="284" w:type="dxa"/>
            <w:vMerge w:val="restart"/>
            <w:textDirection w:val="tbRlV"/>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企業の技術力</w:t>
            </w:r>
          </w:p>
        </w:tc>
        <w:tc>
          <w:tcPr>
            <w:tcW w:w="283" w:type="dxa"/>
            <w:vMerge w:val="restart"/>
            <w:textDirection w:val="tbRlV"/>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企業の施工能力</w:t>
            </w:r>
          </w:p>
        </w:tc>
        <w:tc>
          <w:tcPr>
            <w:tcW w:w="426" w:type="dxa"/>
            <w:vMerge w:val="restart"/>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工事成績</w:t>
            </w:r>
          </w:p>
        </w:tc>
        <w:tc>
          <w:tcPr>
            <w:tcW w:w="355" w:type="dxa"/>
            <w:vMerge w:val="restart"/>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必須</w:t>
            </w:r>
          </w:p>
        </w:tc>
        <w:tc>
          <w:tcPr>
            <w:tcW w:w="1625" w:type="dxa"/>
            <w:vMerge w:val="restart"/>
            <w:vAlign w:val="center"/>
          </w:tcPr>
          <w:p w:rsidR="004C63B0" w:rsidRPr="000510C0" w:rsidRDefault="004C63B0" w:rsidP="00255A1E">
            <w:pPr>
              <w:spacing w:line="140" w:lineRule="exact"/>
              <w:ind w:left="-40" w:right="-40"/>
              <w:rPr>
                <w:sz w:val="12"/>
                <w:szCs w:val="12"/>
              </w:rPr>
            </w:pPr>
            <w:r w:rsidRPr="000510C0">
              <w:rPr>
                <w:rFonts w:cs="ＭＳ 明朝" w:hint="eastAsia"/>
                <w:sz w:val="12"/>
                <w:szCs w:val="12"/>
              </w:rPr>
              <w:t>○年○月○日から○年○月○日までにしゅん工した佐久市発注工事の工事成績評定点（個々に通知済み）を基に算出</w:t>
            </w:r>
          </w:p>
        </w:tc>
        <w:tc>
          <w:tcPr>
            <w:tcW w:w="1962" w:type="dxa"/>
            <w:vMerge w:val="restart"/>
            <w:vAlign w:val="center"/>
          </w:tcPr>
          <w:p w:rsidR="004C63B0" w:rsidRPr="000510C0" w:rsidRDefault="004C63B0" w:rsidP="004C63B0">
            <w:pPr>
              <w:spacing w:line="140" w:lineRule="exact"/>
              <w:ind w:left="-40" w:right="-23"/>
              <w:rPr>
                <w:sz w:val="12"/>
                <w:szCs w:val="12"/>
              </w:rPr>
            </w:pPr>
            <w:r w:rsidRPr="000510C0">
              <w:rPr>
                <w:rFonts w:cs="ＭＳ 明朝" w:hint="eastAsia"/>
                <w:sz w:val="12"/>
                <w:szCs w:val="12"/>
              </w:rPr>
              <w:t>算出方法（佐久市が算定）</w:t>
            </w:r>
          </w:p>
          <w:p w:rsidR="004C63B0" w:rsidRPr="000510C0" w:rsidRDefault="004C63B0" w:rsidP="004C63B0">
            <w:pPr>
              <w:spacing w:line="140" w:lineRule="exact"/>
              <w:ind w:left="-40" w:right="-23"/>
              <w:rPr>
                <w:sz w:val="12"/>
                <w:szCs w:val="12"/>
              </w:rPr>
            </w:pPr>
            <w:r w:rsidRPr="000510C0">
              <w:rPr>
                <w:rFonts w:cs="ＭＳ 明朝" w:hint="eastAsia"/>
                <w:sz w:val="12"/>
                <w:szCs w:val="12"/>
              </w:rPr>
              <w:t>評価点＝</w:t>
            </w:r>
            <w:r w:rsidRPr="000510C0">
              <w:rPr>
                <w:rFonts w:cs="Century"/>
                <w:sz w:val="12"/>
                <w:szCs w:val="12"/>
              </w:rPr>
              <w:t>5</w:t>
            </w:r>
            <w:r w:rsidRPr="000510C0">
              <w:rPr>
                <w:rFonts w:cs="ＭＳ 明朝" w:hint="eastAsia"/>
                <w:sz w:val="12"/>
                <w:szCs w:val="12"/>
              </w:rPr>
              <w:t>点×（工事成績点－</w:t>
            </w:r>
            <w:r w:rsidRPr="000510C0">
              <w:rPr>
                <w:rFonts w:cs="Century"/>
                <w:sz w:val="12"/>
                <w:szCs w:val="12"/>
              </w:rPr>
              <w:t>65</w:t>
            </w:r>
            <w:r w:rsidRPr="000510C0">
              <w:rPr>
                <w:rFonts w:cs="ＭＳ 明朝" w:hint="eastAsia"/>
                <w:sz w:val="12"/>
                <w:szCs w:val="12"/>
              </w:rPr>
              <w:t>）／（全入札者中の最高工事成績点－</w:t>
            </w:r>
            <w:r w:rsidRPr="000510C0">
              <w:rPr>
                <w:rFonts w:cs="Century"/>
                <w:sz w:val="12"/>
                <w:szCs w:val="12"/>
              </w:rPr>
              <w:t>65</w:t>
            </w:r>
            <w:r w:rsidRPr="000510C0">
              <w:rPr>
                <w:rFonts w:cs="ＭＳ 明朝" w:hint="eastAsia"/>
                <w:sz w:val="12"/>
                <w:szCs w:val="12"/>
              </w:rPr>
              <w:t>）</w:t>
            </w:r>
          </w:p>
          <w:p w:rsidR="004C63B0" w:rsidRPr="000510C0" w:rsidRDefault="004C63B0" w:rsidP="004C63B0">
            <w:pPr>
              <w:spacing w:line="140" w:lineRule="exact"/>
              <w:ind w:left="-40" w:right="-23"/>
              <w:rPr>
                <w:sz w:val="12"/>
                <w:szCs w:val="12"/>
              </w:rPr>
            </w:pPr>
            <w:r w:rsidRPr="000510C0">
              <w:rPr>
                <w:rFonts w:cs="ＭＳ 明朝" w:hint="eastAsia"/>
                <w:sz w:val="12"/>
                <w:szCs w:val="12"/>
              </w:rPr>
              <w:t>（小数点以下第３位四捨五入第２位止め）</w:t>
            </w:r>
          </w:p>
        </w:tc>
        <w:tc>
          <w:tcPr>
            <w:tcW w:w="567" w:type="dxa"/>
            <w:vMerge w:val="restart"/>
            <w:tcBorders>
              <w:tl2br w:val="single" w:sz="4"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vMerge w:val="restart"/>
            <w:tcBorders>
              <w:right w:val="single" w:sz="12" w:space="0" w:color="auto"/>
            </w:tcBorders>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最大</w:t>
            </w:r>
          </w:p>
          <w:p w:rsidR="004C63B0" w:rsidRPr="000510C0" w:rsidRDefault="004C63B0" w:rsidP="004C63B0">
            <w:pPr>
              <w:spacing w:line="140" w:lineRule="exact"/>
              <w:ind w:left="-40" w:right="-40"/>
              <w:jc w:val="center"/>
              <w:rPr>
                <w:rFonts w:cs="Century"/>
                <w:sz w:val="12"/>
                <w:szCs w:val="12"/>
              </w:rPr>
            </w:pPr>
            <w:r w:rsidRPr="000510C0">
              <w:rPr>
                <w:rFonts w:cs="Century"/>
                <w:sz w:val="12"/>
                <w:szCs w:val="12"/>
              </w:rPr>
              <w:t>5</w:t>
            </w:r>
          </w:p>
        </w:tc>
        <w:tc>
          <w:tcPr>
            <w:tcW w:w="567" w:type="dxa"/>
            <w:tcBorders>
              <w:top w:val="single" w:sz="12" w:space="0" w:color="auto"/>
              <w:left w:val="single" w:sz="12" w:space="0" w:color="auto"/>
              <w:bottom w:val="single" w:sz="12" w:space="0" w:color="auto"/>
              <w:right w:val="single" w:sz="12" w:space="0" w:color="auto"/>
            </w:tcBorders>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工事成績点</w:t>
            </w:r>
          </w:p>
        </w:tc>
        <w:tc>
          <w:tcPr>
            <w:tcW w:w="2126" w:type="dxa"/>
            <w:gridSpan w:val="2"/>
            <w:tcBorders>
              <w:lef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・佐久市から受注したすべての工事の成績評定点（単純平均）を記入すること。</w:t>
            </w:r>
          </w:p>
          <w:p w:rsidR="004C63B0" w:rsidRPr="000510C0" w:rsidRDefault="004C63B0" w:rsidP="004C63B0">
            <w:pPr>
              <w:spacing w:line="140" w:lineRule="exact"/>
              <w:ind w:left="-40" w:right="-40"/>
              <w:rPr>
                <w:sz w:val="12"/>
                <w:szCs w:val="12"/>
              </w:rPr>
            </w:pPr>
          </w:p>
        </w:tc>
      </w:tr>
      <w:tr w:rsidR="004C63B0" w:rsidRPr="000510C0" w:rsidTr="00613CAD">
        <w:trPr>
          <w:cantSplit/>
          <w:trHeight w:hRule="exact" w:val="679"/>
        </w:trPr>
        <w:tc>
          <w:tcPr>
            <w:tcW w:w="284" w:type="dxa"/>
            <w:vMerge/>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vAlign w:val="center"/>
          </w:tcPr>
          <w:p w:rsidR="004C63B0" w:rsidRPr="000510C0" w:rsidRDefault="004C63B0" w:rsidP="004C63B0">
            <w:pPr>
              <w:spacing w:line="140" w:lineRule="exact"/>
              <w:ind w:left="-40" w:right="-40"/>
              <w:jc w:val="center"/>
              <w:rPr>
                <w:sz w:val="12"/>
                <w:szCs w:val="12"/>
              </w:rPr>
            </w:pPr>
          </w:p>
        </w:tc>
        <w:tc>
          <w:tcPr>
            <w:tcW w:w="355" w:type="dxa"/>
            <w:vMerge/>
            <w:vAlign w:val="center"/>
          </w:tcPr>
          <w:p w:rsidR="004C63B0" w:rsidRPr="000510C0" w:rsidRDefault="004C63B0" w:rsidP="004C63B0">
            <w:pPr>
              <w:spacing w:line="140" w:lineRule="exact"/>
              <w:ind w:left="-40" w:right="-40"/>
              <w:jc w:val="center"/>
              <w:rPr>
                <w:sz w:val="12"/>
                <w:szCs w:val="12"/>
              </w:rPr>
            </w:pPr>
          </w:p>
        </w:tc>
        <w:tc>
          <w:tcPr>
            <w:tcW w:w="1625" w:type="dxa"/>
            <w:vMerge/>
            <w:vAlign w:val="center"/>
          </w:tcPr>
          <w:p w:rsidR="004C63B0" w:rsidRPr="000510C0" w:rsidRDefault="004C63B0" w:rsidP="004C63B0">
            <w:pPr>
              <w:spacing w:line="140" w:lineRule="exact"/>
              <w:ind w:left="-40" w:right="-40"/>
              <w:jc w:val="center"/>
              <w:rPr>
                <w:sz w:val="12"/>
                <w:szCs w:val="12"/>
              </w:rPr>
            </w:pPr>
          </w:p>
        </w:tc>
        <w:tc>
          <w:tcPr>
            <w:tcW w:w="1962" w:type="dxa"/>
            <w:vMerge/>
            <w:vAlign w:val="center"/>
          </w:tcPr>
          <w:p w:rsidR="004C63B0" w:rsidRPr="000510C0" w:rsidRDefault="004C63B0" w:rsidP="004C63B0">
            <w:pPr>
              <w:spacing w:line="140" w:lineRule="exact"/>
              <w:ind w:left="-40" w:right="-40"/>
              <w:rPr>
                <w:sz w:val="12"/>
                <w:szCs w:val="12"/>
              </w:rPr>
            </w:pPr>
          </w:p>
        </w:tc>
        <w:tc>
          <w:tcPr>
            <w:tcW w:w="567" w:type="dxa"/>
            <w:vMerge/>
            <w:tcBorders>
              <w:top w:val="single" w:sz="12" w:space="0" w:color="auto"/>
              <w:bottom w:val="single" w:sz="12" w:space="0" w:color="auto"/>
              <w:tl2br w:val="single" w:sz="4"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vMerge/>
            <w:tcBorders>
              <w:top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top w:val="single" w:sz="12" w:space="0" w:color="auto"/>
              <w:bottom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283" w:type="dxa"/>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①</w:t>
            </w:r>
          </w:p>
        </w:tc>
        <w:tc>
          <w:tcPr>
            <w:tcW w:w="1843" w:type="dxa"/>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←は佐久市が記入しますので、空欄のこと。</w:t>
            </w:r>
          </w:p>
        </w:tc>
      </w:tr>
      <w:tr w:rsidR="004C63B0" w:rsidRPr="000510C0" w:rsidTr="00613CAD">
        <w:trPr>
          <w:cantSplit/>
          <w:trHeight w:hRule="exact" w:val="379"/>
        </w:trPr>
        <w:tc>
          <w:tcPr>
            <w:tcW w:w="284" w:type="dxa"/>
            <w:vMerge/>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val="restart"/>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工事実績</w:t>
            </w:r>
          </w:p>
        </w:tc>
        <w:tc>
          <w:tcPr>
            <w:tcW w:w="355" w:type="dxa"/>
            <w:vMerge w:val="restart"/>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選択</w:t>
            </w:r>
          </w:p>
        </w:tc>
        <w:tc>
          <w:tcPr>
            <w:tcW w:w="1625" w:type="dxa"/>
            <w:vMerge w:val="restart"/>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過去</w:t>
            </w:r>
            <w:r w:rsidR="00C844CD" w:rsidRPr="000510C0">
              <w:rPr>
                <w:rFonts w:cs="ＭＳ 明朝" w:hint="eastAsia"/>
                <w:sz w:val="12"/>
                <w:szCs w:val="12"/>
              </w:rPr>
              <w:t>１５年間</w:t>
            </w:r>
            <w:r w:rsidRPr="000510C0">
              <w:rPr>
                <w:rFonts w:cs="ＭＳ 明朝" w:hint="eastAsia"/>
                <w:sz w:val="12"/>
                <w:szCs w:val="12"/>
              </w:rPr>
              <w:t>の同種・類似工事の施工実績（実績の規模・内容等は案件ごとに決定）</w:t>
            </w:r>
          </w:p>
        </w:tc>
        <w:tc>
          <w:tcPr>
            <w:tcW w:w="1962" w:type="dxa"/>
            <w:tcBorders>
              <w:righ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施工実績が豊富である者</w:t>
            </w:r>
          </w:p>
        </w:tc>
        <w:tc>
          <w:tcPr>
            <w:tcW w:w="567" w:type="dxa"/>
            <w:tcBorders>
              <w:top w:val="single" w:sz="12" w:space="0" w:color="auto"/>
              <w:left w:val="single" w:sz="12" w:space="0" w:color="auto"/>
              <w:right w:val="single" w:sz="12" w:space="0" w:color="auto"/>
            </w:tcBorders>
            <w:vAlign w:val="center"/>
          </w:tcPr>
          <w:p w:rsidR="004C63B0" w:rsidRPr="000510C0" w:rsidRDefault="004C63B0" w:rsidP="004C63B0">
            <w:pPr>
              <w:spacing w:line="140" w:lineRule="exact"/>
              <w:ind w:left="-40" w:right="-40"/>
              <w:jc w:val="center"/>
              <w:rPr>
                <w:b/>
                <w:bCs/>
                <w:sz w:val="12"/>
                <w:szCs w:val="12"/>
                <w:u w:val="single"/>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right="-40"/>
              <w:jc w:val="center"/>
              <w:rPr>
                <w:sz w:val="12"/>
                <w:szCs w:val="12"/>
              </w:rPr>
            </w:pPr>
            <w:r w:rsidRPr="000510C0">
              <w:rPr>
                <w:rFonts w:cs="Century"/>
                <w:sz w:val="12"/>
                <w:szCs w:val="12"/>
              </w:rPr>
              <w:t>1</w:t>
            </w:r>
          </w:p>
        </w:tc>
        <w:tc>
          <w:tcPr>
            <w:tcW w:w="567" w:type="dxa"/>
            <w:vMerge w:val="restart"/>
            <w:tcBorders>
              <w:top w:val="single" w:sz="12" w:space="0" w:color="auto"/>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283" w:type="dxa"/>
            <w:vMerge w:val="restart"/>
            <w:tcBorders>
              <w:lef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②</w:t>
            </w:r>
          </w:p>
        </w:tc>
        <w:tc>
          <w:tcPr>
            <w:tcW w:w="1843" w:type="dxa"/>
            <w:vMerge w:val="restart"/>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・施工実績を確認できるもの（履行証明書、ＣＯＲＩＮＳしゅん工登録データ等の写し）</w:t>
            </w:r>
          </w:p>
        </w:tc>
      </w:tr>
      <w:tr w:rsidR="004C63B0" w:rsidRPr="000510C0" w:rsidTr="00613CAD">
        <w:trPr>
          <w:cantSplit/>
          <w:trHeight w:hRule="exact" w:val="382"/>
        </w:trPr>
        <w:tc>
          <w:tcPr>
            <w:tcW w:w="284" w:type="dxa"/>
            <w:vMerge/>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vAlign w:val="center"/>
          </w:tcPr>
          <w:p w:rsidR="004C63B0" w:rsidRPr="000510C0" w:rsidRDefault="004C63B0" w:rsidP="004C63B0">
            <w:pPr>
              <w:spacing w:line="140" w:lineRule="exact"/>
              <w:ind w:left="-40" w:right="-40"/>
              <w:jc w:val="center"/>
              <w:rPr>
                <w:sz w:val="12"/>
                <w:szCs w:val="12"/>
              </w:rPr>
            </w:pPr>
          </w:p>
        </w:tc>
        <w:tc>
          <w:tcPr>
            <w:tcW w:w="355" w:type="dxa"/>
            <w:vMerge/>
            <w:vAlign w:val="center"/>
          </w:tcPr>
          <w:p w:rsidR="004C63B0" w:rsidRPr="000510C0" w:rsidRDefault="004C63B0" w:rsidP="004C63B0">
            <w:pPr>
              <w:spacing w:line="140" w:lineRule="exact"/>
              <w:ind w:left="-40" w:right="-40"/>
              <w:jc w:val="center"/>
              <w:rPr>
                <w:sz w:val="12"/>
                <w:szCs w:val="12"/>
              </w:rPr>
            </w:pPr>
          </w:p>
        </w:tc>
        <w:tc>
          <w:tcPr>
            <w:tcW w:w="1625" w:type="dxa"/>
            <w:vMerge/>
            <w:vAlign w:val="center"/>
          </w:tcPr>
          <w:p w:rsidR="004C63B0" w:rsidRPr="000510C0" w:rsidRDefault="004C63B0" w:rsidP="004C63B0">
            <w:pPr>
              <w:spacing w:line="140" w:lineRule="exact"/>
              <w:ind w:left="-40" w:right="-40"/>
              <w:jc w:val="center"/>
              <w:rPr>
                <w:sz w:val="12"/>
                <w:szCs w:val="12"/>
              </w:rPr>
            </w:pPr>
          </w:p>
        </w:tc>
        <w:tc>
          <w:tcPr>
            <w:tcW w:w="1962" w:type="dxa"/>
            <w:tcBorders>
              <w:righ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施工実績を有する者</w:t>
            </w: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b/>
                <w:bCs/>
                <w:sz w:val="12"/>
                <w:szCs w:val="12"/>
                <w:u w:val="single"/>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r w:rsidRPr="000510C0">
              <w:rPr>
                <w:rFonts w:cs="Century"/>
                <w:sz w:val="12"/>
                <w:szCs w:val="12"/>
              </w:rPr>
              <w:t>0.5</w:t>
            </w:r>
          </w:p>
        </w:tc>
        <w:tc>
          <w:tcPr>
            <w:tcW w:w="567" w:type="dxa"/>
            <w:vMerge/>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283" w:type="dxa"/>
            <w:vMerge/>
            <w:tcBorders>
              <w:left w:val="single" w:sz="12" w:space="0" w:color="auto"/>
            </w:tcBorders>
            <w:vAlign w:val="center"/>
          </w:tcPr>
          <w:p w:rsidR="004C63B0" w:rsidRPr="000510C0" w:rsidRDefault="004C63B0" w:rsidP="004C63B0">
            <w:pPr>
              <w:spacing w:line="140" w:lineRule="exact"/>
              <w:ind w:left="-40" w:right="-40"/>
              <w:rPr>
                <w:sz w:val="12"/>
                <w:szCs w:val="12"/>
              </w:rPr>
            </w:pPr>
          </w:p>
        </w:tc>
        <w:tc>
          <w:tcPr>
            <w:tcW w:w="1843" w:type="dxa"/>
            <w:vMerge/>
            <w:vAlign w:val="center"/>
          </w:tcPr>
          <w:p w:rsidR="004C63B0" w:rsidRPr="000510C0" w:rsidRDefault="004C63B0" w:rsidP="004C63B0">
            <w:pPr>
              <w:spacing w:line="140" w:lineRule="exact"/>
              <w:ind w:left="-40" w:right="-40"/>
              <w:rPr>
                <w:sz w:val="12"/>
                <w:szCs w:val="12"/>
              </w:rPr>
            </w:pPr>
          </w:p>
        </w:tc>
      </w:tr>
      <w:tr w:rsidR="004C63B0" w:rsidRPr="000510C0" w:rsidTr="00613CAD">
        <w:trPr>
          <w:cantSplit/>
          <w:trHeight w:hRule="exact" w:val="418"/>
        </w:trPr>
        <w:tc>
          <w:tcPr>
            <w:tcW w:w="284" w:type="dxa"/>
            <w:vMerge/>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vAlign w:val="center"/>
          </w:tcPr>
          <w:p w:rsidR="004C63B0" w:rsidRPr="000510C0" w:rsidRDefault="004C63B0" w:rsidP="004C63B0">
            <w:pPr>
              <w:spacing w:line="140" w:lineRule="exact"/>
              <w:ind w:left="-40" w:right="-40"/>
              <w:jc w:val="center"/>
              <w:rPr>
                <w:sz w:val="12"/>
                <w:szCs w:val="12"/>
              </w:rPr>
            </w:pPr>
          </w:p>
        </w:tc>
        <w:tc>
          <w:tcPr>
            <w:tcW w:w="355" w:type="dxa"/>
            <w:vMerge/>
            <w:vAlign w:val="center"/>
          </w:tcPr>
          <w:p w:rsidR="004C63B0" w:rsidRPr="000510C0" w:rsidRDefault="004C63B0" w:rsidP="004C63B0">
            <w:pPr>
              <w:spacing w:line="140" w:lineRule="exact"/>
              <w:ind w:left="-40" w:right="-40"/>
              <w:jc w:val="center"/>
              <w:rPr>
                <w:sz w:val="12"/>
                <w:szCs w:val="12"/>
              </w:rPr>
            </w:pPr>
          </w:p>
        </w:tc>
        <w:tc>
          <w:tcPr>
            <w:tcW w:w="1625" w:type="dxa"/>
            <w:vMerge/>
            <w:vAlign w:val="center"/>
          </w:tcPr>
          <w:p w:rsidR="004C63B0" w:rsidRPr="000510C0" w:rsidRDefault="004C63B0" w:rsidP="004C63B0">
            <w:pPr>
              <w:spacing w:line="140" w:lineRule="exact"/>
              <w:ind w:left="-40" w:right="-40"/>
              <w:jc w:val="center"/>
              <w:rPr>
                <w:sz w:val="12"/>
                <w:szCs w:val="12"/>
              </w:rPr>
            </w:pPr>
          </w:p>
        </w:tc>
        <w:tc>
          <w:tcPr>
            <w:tcW w:w="1962" w:type="dxa"/>
            <w:tcBorders>
              <w:righ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施工実績なし</w:t>
            </w:r>
          </w:p>
        </w:tc>
        <w:tc>
          <w:tcPr>
            <w:tcW w:w="567" w:type="dxa"/>
            <w:tcBorders>
              <w:left w:val="single" w:sz="12" w:space="0" w:color="auto"/>
              <w:bottom w:val="single" w:sz="12" w:space="0" w:color="auto"/>
              <w:right w:val="single" w:sz="12" w:space="0" w:color="auto"/>
            </w:tcBorders>
            <w:vAlign w:val="center"/>
          </w:tcPr>
          <w:p w:rsidR="004C63B0" w:rsidRPr="000510C0" w:rsidRDefault="004C63B0" w:rsidP="004C63B0">
            <w:pPr>
              <w:spacing w:line="140" w:lineRule="exact"/>
              <w:ind w:left="-40" w:right="-40"/>
              <w:jc w:val="center"/>
              <w:rPr>
                <w:b/>
                <w:bCs/>
                <w:sz w:val="12"/>
                <w:szCs w:val="12"/>
                <w:u w:val="single"/>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r w:rsidRPr="000510C0">
              <w:rPr>
                <w:rFonts w:cs="Century"/>
                <w:sz w:val="12"/>
                <w:szCs w:val="12"/>
              </w:rPr>
              <w:t>0</w:t>
            </w:r>
          </w:p>
        </w:tc>
        <w:tc>
          <w:tcPr>
            <w:tcW w:w="567" w:type="dxa"/>
            <w:vMerge/>
            <w:tcBorders>
              <w:left w:val="single" w:sz="12" w:space="0" w:color="auto"/>
              <w:bottom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283" w:type="dxa"/>
            <w:vMerge/>
            <w:tcBorders>
              <w:left w:val="single" w:sz="12" w:space="0" w:color="auto"/>
            </w:tcBorders>
            <w:vAlign w:val="center"/>
          </w:tcPr>
          <w:p w:rsidR="004C63B0" w:rsidRPr="000510C0" w:rsidRDefault="004C63B0" w:rsidP="004C63B0">
            <w:pPr>
              <w:spacing w:line="140" w:lineRule="exact"/>
              <w:ind w:left="-40" w:right="-40"/>
              <w:rPr>
                <w:sz w:val="12"/>
                <w:szCs w:val="12"/>
              </w:rPr>
            </w:pPr>
          </w:p>
        </w:tc>
        <w:tc>
          <w:tcPr>
            <w:tcW w:w="1843" w:type="dxa"/>
            <w:vMerge/>
            <w:vAlign w:val="center"/>
          </w:tcPr>
          <w:p w:rsidR="004C63B0" w:rsidRPr="000510C0" w:rsidRDefault="004C63B0" w:rsidP="004C63B0">
            <w:pPr>
              <w:spacing w:line="140" w:lineRule="exact"/>
              <w:ind w:left="-40" w:right="-40"/>
              <w:rPr>
                <w:sz w:val="12"/>
                <w:szCs w:val="12"/>
              </w:rPr>
            </w:pPr>
          </w:p>
        </w:tc>
      </w:tr>
      <w:tr w:rsidR="004C63B0" w:rsidRPr="000510C0" w:rsidTr="00613CAD">
        <w:trPr>
          <w:cantSplit/>
          <w:trHeight w:hRule="exact" w:val="606"/>
        </w:trPr>
        <w:tc>
          <w:tcPr>
            <w:tcW w:w="284" w:type="dxa"/>
            <w:vMerge/>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val="restart"/>
            <w:textDirection w:val="tbRlV"/>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配置予定技術者の能力</w:t>
            </w:r>
          </w:p>
        </w:tc>
        <w:tc>
          <w:tcPr>
            <w:tcW w:w="426" w:type="dxa"/>
            <w:vMerge w:val="restart"/>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保有資格</w:t>
            </w:r>
          </w:p>
        </w:tc>
        <w:tc>
          <w:tcPr>
            <w:tcW w:w="355" w:type="dxa"/>
            <w:vMerge w:val="restart"/>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選択</w:t>
            </w:r>
          </w:p>
        </w:tc>
        <w:tc>
          <w:tcPr>
            <w:tcW w:w="1625" w:type="dxa"/>
            <w:vMerge w:val="restart"/>
            <w:vAlign w:val="center"/>
          </w:tcPr>
          <w:p w:rsidR="0038799A" w:rsidRPr="000510C0" w:rsidRDefault="004C63B0" w:rsidP="0038799A">
            <w:pPr>
              <w:spacing w:line="140" w:lineRule="exact"/>
              <w:ind w:left="-40" w:right="-40"/>
              <w:jc w:val="center"/>
              <w:rPr>
                <w:rFonts w:cs="ＭＳ 明朝"/>
                <w:sz w:val="12"/>
                <w:szCs w:val="12"/>
              </w:rPr>
            </w:pPr>
            <w:r w:rsidRPr="000510C0">
              <w:rPr>
                <w:rFonts w:cs="ＭＳ 明朝" w:hint="eastAsia"/>
                <w:sz w:val="12"/>
                <w:szCs w:val="12"/>
              </w:rPr>
              <w:t>主任（監理）技術者の資格</w:t>
            </w:r>
            <w:r w:rsidR="0038799A" w:rsidRPr="000510C0">
              <w:rPr>
                <w:rFonts w:cs="ＭＳ 明朝" w:hint="eastAsia"/>
                <w:sz w:val="12"/>
                <w:szCs w:val="12"/>
              </w:rPr>
              <w:t>（※４）</w:t>
            </w:r>
          </w:p>
        </w:tc>
        <w:tc>
          <w:tcPr>
            <w:tcW w:w="1962" w:type="dxa"/>
            <w:tcBorders>
              <w:right w:val="single" w:sz="12" w:space="0" w:color="auto"/>
            </w:tcBorders>
            <w:vAlign w:val="center"/>
          </w:tcPr>
          <w:p w:rsidR="004C63B0" w:rsidRPr="000510C0" w:rsidRDefault="004C63B0" w:rsidP="004C63B0">
            <w:pPr>
              <w:spacing w:line="120" w:lineRule="exact"/>
              <w:ind w:left="-40" w:right="-40"/>
              <w:rPr>
                <w:sz w:val="12"/>
                <w:szCs w:val="12"/>
              </w:rPr>
            </w:pPr>
            <w:r w:rsidRPr="000510C0">
              <w:rPr>
                <w:rFonts w:cs="ＭＳ 明朝" w:hint="eastAsia"/>
                <w:sz w:val="12"/>
                <w:szCs w:val="12"/>
              </w:rPr>
              <w:t>１級○○施工管理技士等の資格を有する者</w:t>
            </w:r>
          </w:p>
        </w:tc>
        <w:tc>
          <w:tcPr>
            <w:tcW w:w="567" w:type="dxa"/>
            <w:tcBorders>
              <w:top w:val="single" w:sz="12" w:space="0" w:color="auto"/>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r w:rsidRPr="000510C0">
              <w:rPr>
                <w:rFonts w:cs="Century"/>
                <w:sz w:val="12"/>
                <w:szCs w:val="12"/>
              </w:rPr>
              <w:t>1</w:t>
            </w:r>
          </w:p>
        </w:tc>
        <w:tc>
          <w:tcPr>
            <w:tcW w:w="567" w:type="dxa"/>
            <w:vMerge w:val="restart"/>
            <w:tcBorders>
              <w:top w:val="single" w:sz="12" w:space="0" w:color="auto"/>
              <w:left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p>
        </w:tc>
        <w:tc>
          <w:tcPr>
            <w:tcW w:w="283" w:type="dxa"/>
            <w:vMerge w:val="restart"/>
            <w:tcBorders>
              <w:lef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③</w:t>
            </w:r>
          </w:p>
        </w:tc>
        <w:tc>
          <w:tcPr>
            <w:tcW w:w="1843" w:type="dxa"/>
            <w:vMerge w:val="restart"/>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・確認できるものの写し</w:t>
            </w:r>
          </w:p>
          <w:p w:rsidR="004C63B0" w:rsidRPr="000510C0" w:rsidRDefault="004C63B0" w:rsidP="004C63B0">
            <w:pPr>
              <w:spacing w:line="140" w:lineRule="exact"/>
              <w:ind w:left="-40" w:right="-40"/>
              <w:rPr>
                <w:sz w:val="12"/>
                <w:szCs w:val="12"/>
              </w:rPr>
            </w:pPr>
            <w:r w:rsidRPr="000510C0">
              <w:rPr>
                <w:rFonts w:cs="ＭＳ 明朝" w:hint="eastAsia"/>
                <w:sz w:val="12"/>
                <w:szCs w:val="12"/>
              </w:rPr>
              <w:t>・資格の異なる複数の者を申請する場合は、下位の者の点数とすること。</w:t>
            </w:r>
          </w:p>
        </w:tc>
      </w:tr>
      <w:tr w:rsidR="004C63B0" w:rsidRPr="000510C0" w:rsidTr="00613CAD">
        <w:trPr>
          <w:cantSplit/>
          <w:trHeight w:hRule="exact" w:val="606"/>
        </w:trPr>
        <w:tc>
          <w:tcPr>
            <w:tcW w:w="284" w:type="dxa"/>
            <w:vMerge/>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vAlign w:val="center"/>
          </w:tcPr>
          <w:p w:rsidR="004C63B0" w:rsidRPr="000510C0" w:rsidRDefault="004C63B0" w:rsidP="004C63B0">
            <w:pPr>
              <w:spacing w:line="140" w:lineRule="exact"/>
              <w:ind w:left="-40" w:right="-40"/>
              <w:jc w:val="center"/>
              <w:rPr>
                <w:sz w:val="12"/>
                <w:szCs w:val="12"/>
              </w:rPr>
            </w:pPr>
          </w:p>
        </w:tc>
        <w:tc>
          <w:tcPr>
            <w:tcW w:w="355" w:type="dxa"/>
            <w:vMerge/>
            <w:vAlign w:val="center"/>
          </w:tcPr>
          <w:p w:rsidR="004C63B0" w:rsidRPr="000510C0" w:rsidRDefault="004C63B0" w:rsidP="004C63B0">
            <w:pPr>
              <w:spacing w:line="140" w:lineRule="exact"/>
              <w:ind w:left="-40" w:right="-40"/>
              <w:jc w:val="center"/>
              <w:rPr>
                <w:sz w:val="12"/>
                <w:szCs w:val="12"/>
              </w:rPr>
            </w:pPr>
          </w:p>
        </w:tc>
        <w:tc>
          <w:tcPr>
            <w:tcW w:w="1625" w:type="dxa"/>
            <w:vMerge/>
            <w:vAlign w:val="center"/>
          </w:tcPr>
          <w:p w:rsidR="004C63B0" w:rsidRPr="000510C0" w:rsidRDefault="004C63B0" w:rsidP="004C63B0">
            <w:pPr>
              <w:spacing w:line="140" w:lineRule="exact"/>
              <w:ind w:left="-40" w:right="-40"/>
              <w:jc w:val="center"/>
              <w:rPr>
                <w:sz w:val="12"/>
                <w:szCs w:val="12"/>
              </w:rPr>
            </w:pPr>
          </w:p>
        </w:tc>
        <w:tc>
          <w:tcPr>
            <w:tcW w:w="1962" w:type="dxa"/>
            <w:tcBorders>
              <w:right w:val="single" w:sz="12" w:space="0" w:color="auto"/>
            </w:tcBorders>
            <w:vAlign w:val="center"/>
          </w:tcPr>
          <w:p w:rsidR="004C63B0" w:rsidRPr="000510C0" w:rsidRDefault="004C63B0" w:rsidP="004C63B0">
            <w:pPr>
              <w:spacing w:line="120" w:lineRule="exact"/>
              <w:ind w:left="-40" w:right="-40"/>
              <w:rPr>
                <w:sz w:val="12"/>
                <w:szCs w:val="12"/>
              </w:rPr>
            </w:pPr>
            <w:r w:rsidRPr="000510C0">
              <w:rPr>
                <w:rFonts w:cs="ＭＳ 明朝" w:hint="eastAsia"/>
                <w:sz w:val="12"/>
                <w:szCs w:val="12"/>
              </w:rPr>
              <w:t>２級○○施工管理技士等の資格を有する者</w:t>
            </w: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r w:rsidRPr="000510C0">
              <w:rPr>
                <w:rFonts w:cs="Century"/>
                <w:sz w:val="12"/>
                <w:szCs w:val="12"/>
              </w:rPr>
              <w:t>0</w:t>
            </w:r>
          </w:p>
        </w:tc>
        <w:tc>
          <w:tcPr>
            <w:tcW w:w="567" w:type="dxa"/>
            <w:vMerge/>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p>
        </w:tc>
        <w:tc>
          <w:tcPr>
            <w:tcW w:w="283" w:type="dxa"/>
            <w:vMerge/>
            <w:tcBorders>
              <w:left w:val="single" w:sz="12" w:space="0" w:color="auto"/>
            </w:tcBorders>
            <w:vAlign w:val="center"/>
          </w:tcPr>
          <w:p w:rsidR="004C63B0" w:rsidRPr="000510C0" w:rsidRDefault="004C63B0" w:rsidP="004C63B0">
            <w:pPr>
              <w:spacing w:line="140" w:lineRule="exact"/>
              <w:ind w:left="-40" w:right="-40"/>
              <w:rPr>
                <w:sz w:val="12"/>
                <w:szCs w:val="12"/>
              </w:rPr>
            </w:pPr>
          </w:p>
        </w:tc>
        <w:tc>
          <w:tcPr>
            <w:tcW w:w="1843" w:type="dxa"/>
            <w:vMerge/>
            <w:vAlign w:val="center"/>
          </w:tcPr>
          <w:p w:rsidR="004C63B0" w:rsidRPr="000510C0" w:rsidRDefault="004C63B0" w:rsidP="004C63B0">
            <w:pPr>
              <w:spacing w:line="140" w:lineRule="exact"/>
              <w:ind w:left="-40" w:right="-40"/>
              <w:rPr>
                <w:sz w:val="12"/>
                <w:szCs w:val="12"/>
              </w:rPr>
            </w:pPr>
          </w:p>
        </w:tc>
      </w:tr>
      <w:tr w:rsidR="004C63B0" w:rsidRPr="000510C0" w:rsidTr="00613CAD">
        <w:trPr>
          <w:cantSplit/>
          <w:trHeight w:hRule="exact" w:val="400"/>
        </w:trPr>
        <w:tc>
          <w:tcPr>
            <w:tcW w:w="284" w:type="dxa"/>
            <w:vMerge/>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val="restart"/>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技術者実績</w:t>
            </w:r>
          </w:p>
        </w:tc>
        <w:tc>
          <w:tcPr>
            <w:tcW w:w="355" w:type="dxa"/>
            <w:vMerge w:val="restart"/>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選択</w:t>
            </w:r>
          </w:p>
        </w:tc>
        <w:tc>
          <w:tcPr>
            <w:tcW w:w="1625" w:type="dxa"/>
            <w:vMerge w:val="restart"/>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過去</w:t>
            </w:r>
            <w:r w:rsidR="00C844CD" w:rsidRPr="000510C0">
              <w:rPr>
                <w:rFonts w:cs="ＭＳ 明朝" w:hint="eastAsia"/>
                <w:sz w:val="12"/>
                <w:szCs w:val="12"/>
              </w:rPr>
              <w:t>１５年間</w:t>
            </w:r>
            <w:r w:rsidRPr="000510C0">
              <w:rPr>
                <w:rFonts w:cs="ＭＳ 明朝" w:hint="eastAsia"/>
                <w:sz w:val="12"/>
                <w:szCs w:val="12"/>
              </w:rPr>
              <w:t>の同種・類似工事の主任（監理）技術者としての施工実績（実績の規模・内容等は案件ごとに決定）</w:t>
            </w:r>
            <w:r w:rsidR="0038799A" w:rsidRPr="000510C0">
              <w:rPr>
                <w:rFonts w:cs="ＭＳ 明朝" w:hint="eastAsia"/>
                <w:sz w:val="12"/>
                <w:szCs w:val="12"/>
              </w:rPr>
              <w:t>（※４）</w:t>
            </w:r>
          </w:p>
        </w:tc>
        <w:tc>
          <w:tcPr>
            <w:tcW w:w="1962" w:type="dxa"/>
            <w:tcBorders>
              <w:righ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成績評定値</w:t>
            </w:r>
            <w:r w:rsidRPr="000510C0">
              <w:rPr>
                <w:rFonts w:cs="Century"/>
                <w:sz w:val="12"/>
                <w:szCs w:val="12"/>
              </w:rPr>
              <w:t>80</w:t>
            </w:r>
            <w:r w:rsidRPr="000510C0">
              <w:rPr>
                <w:rFonts w:cs="ＭＳ 明朝" w:hint="eastAsia"/>
                <w:sz w:val="12"/>
                <w:szCs w:val="12"/>
              </w:rPr>
              <w:t>点以上の施工実績あり</w:t>
            </w:r>
          </w:p>
        </w:tc>
        <w:tc>
          <w:tcPr>
            <w:tcW w:w="567" w:type="dxa"/>
            <w:tcBorders>
              <w:top w:val="single" w:sz="12" w:space="0" w:color="auto"/>
              <w:left w:val="single" w:sz="12" w:space="0" w:color="auto"/>
              <w:right w:val="single" w:sz="12" w:space="0" w:color="auto"/>
            </w:tcBorders>
            <w:vAlign w:val="center"/>
          </w:tcPr>
          <w:p w:rsidR="004C63B0" w:rsidRPr="000510C0" w:rsidRDefault="004C63B0" w:rsidP="004C63B0">
            <w:pPr>
              <w:spacing w:line="140" w:lineRule="exact"/>
              <w:ind w:left="-40" w:right="-40"/>
              <w:jc w:val="center"/>
              <w:rPr>
                <w:b/>
                <w:bCs/>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right="-40"/>
              <w:jc w:val="center"/>
              <w:rPr>
                <w:sz w:val="12"/>
                <w:szCs w:val="12"/>
              </w:rPr>
            </w:pPr>
            <w:r w:rsidRPr="000510C0">
              <w:rPr>
                <w:rFonts w:cs="Century"/>
                <w:sz w:val="12"/>
                <w:szCs w:val="12"/>
              </w:rPr>
              <w:t>1</w:t>
            </w:r>
          </w:p>
        </w:tc>
        <w:tc>
          <w:tcPr>
            <w:tcW w:w="567" w:type="dxa"/>
            <w:vMerge w:val="restart"/>
            <w:tcBorders>
              <w:top w:val="single" w:sz="12" w:space="0" w:color="auto"/>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283" w:type="dxa"/>
            <w:vMerge w:val="restart"/>
            <w:tcBorders>
              <w:lef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④</w:t>
            </w:r>
          </w:p>
        </w:tc>
        <w:tc>
          <w:tcPr>
            <w:tcW w:w="1843" w:type="dxa"/>
            <w:vMerge w:val="restart"/>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・施工実績を確認できるもの（履行証明書、ＣＯＲＩＮＳしゅん工登録データ等の写し）</w:t>
            </w:r>
          </w:p>
        </w:tc>
      </w:tr>
      <w:tr w:rsidR="004C63B0" w:rsidRPr="000510C0" w:rsidTr="00613CAD">
        <w:trPr>
          <w:cantSplit/>
          <w:trHeight w:hRule="exact" w:val="460"/>
        </w:trPr>
        <w:tc>
          <w:tcPr>
            <w:tcW w:w="284" w:type="dxa"/>
            <w:vMerge/>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vAlign w:val="center"/>
          </w:tcPr>
          <w:p w:rsidR="004C63B0" w:rsidRPr="000510C0" w:rsidRDefault="004C63B0" w:rsidP="004C63B0">
            <w:pPr>
              <w:spacing w:line="140" w:lineRule="exact"/>
              <w:ind w:left="-40" w:right="-40"/>
              <w:jc w:val="center"/>
              <w:rPr>
                <w:sz w:val="12"/>
                <w:szCs w:val="12"/>
              </w:rPr>
            </w:pPr>
          </w:p>
        </w:tc>
        <w:tc>
          <w:tcPr>
            <w:tcW w:w="355" w:type="dxa"/>
            <w:vMerge/>
            <w:vAlign w:val="center"/>
          </w:tcPr>
          <w:p w:rsidR="004C63B0" w:rsidRPr="000510C0" w:rsidRDefault="004C63B0" w:rsidP="004C63B0">
            <w:pPr>
              <w:spacing w:line="140" w:lineRule="exact"/>
              <w:ind w:left="-40" w:right="-40"/>
              <w:jc w:val="center"/>
              <w:rPr>
                <w:sz w:val="12"/>
                <w:szCs w:val="12"/>
              </w:rPr>
            </w:pPr>
          </w:p>
        </w:tc>
        <w:tc>
          <w:tcPr>
            <w:tcW w:w="1625" w:type="dxa"/>
            <w:vMerge/>
            <w:vAlign w:val="center"/>
          </w:tcPr>
          <w:p w:rsidR="004C63B0" w:rsidRPr="000510C0" w:rsidRDefault="004C63B0" w:rsidP="004C63B0">
            <w:pPr>
              <w:spacing w:line="140" w:lineRule="exact"/>
              <w:ind w:left="-40" w:right="-40"/>
              <w:jc w:val="center"/>
              <w:rPr>
                <w:sz w:val="12"/>
                <w:szCs w:val="12"/>
              </w:rPr>
            </w:pPr>
          </w:p>
        </w:tc>
        <w:tc>
          <w:tcPr>
            <w:tcW w:w="1962" w:type="dxa"/>
            <w:tcBorders>
              <w:righ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成績評定値</w:t>
            </w:r>
            <w:r w:rsidRPr="000510C0">
              <w:rPr>
                <w:rFonts w:cs="Century"/>
                <w:sz w:val="12"/>
                <w:szCs w:val="12"/>
              </w:rPr>
              <w:t>65</w:t>
            </w:r>
            <w:r w:rsidRPr="000510C0">
              <w:rPr>
                <w:rFonts w:cs="ＭＳ 明朝" w:hint="eastAsia"/>
                <w:sz w:val="12"/>
                <w:szCs w:val="12"/>
              </w:rPr>
              <w:t>点以上</w:t>
            </w:r>
            <w:r w:rsidRPr="000510C0">
              <w:rPr>
                <w:rFonts w:cs="Century"/>
                <w:sz w:val="12"/>
                <w:szCs w:val="12"/>
              </w:rPr>
              <w:t>80</w:t>
            </w:r>
            <w:r w:rsidRPr="000510C0">
              <w:rPr>
                <w:rFonts w:cs="ＭＳ 明朝" w:hint="eastAsia"/>
                <w:sz w:val="12"/>
                <w:szCs w:val="12"/>
              </w:rPr>
              <w:t>点未満の施工実績あり</w:t>
            </w: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b/>
                <w:bCs/>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r w:rsidRPr="000510C0">
              <w:rPr>
                <w:rFonts w:cs="Century"/>
                <w:sz w:val="12"/>
                <w:szCs w:val="12"/>
              </w:rPr>
              <w:t>0.5</w:t>
            </w:r>
          </w:p>
        </w:tc>
        <w:tc>
          <w:tcPr>
            <w:tcW w:w="567" w:type="dxa"/>
            <w:vMerge/>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283" w:type="dxa"/>
            <w:vMerge/>
            <w:tcBorders>
              <w:left w:val="single" w:sz="12" w:space="0" w:color="auto"/>
            </w:tcBorders>
            <w:vAlign w:val="center"/>
          </w:tcPr>
          <w:p w:rsidR="004C63B0" w:rsidRPr="000510C0" w:rsidRDefault="004C63B0" w:rsidP="004C63B0">
            <w:pPr>
              <w:spacing w:line="140" w:lineRule="exact"/>
              <w:ind w:left="-40" w:right="-40"/>
              <w:rPr>
                <w:sz w:val="12"/>
                <w:szCs w:val="12"/>
              </w:rPr>
            </w:pPr>
          </w:p>
        </w:tc>
        <w:tc>
          <w:tcPr>
            <w:tcW w:w="1843" w:type="dxa"/>
            <w:vMerge/>
            <w:vAlign w:val="center"/>
          </w:tcPr>
          <w:p w:rsidR="004C63B0" w:rsidRPr="000510C0" w:rsidRDefault="004C63B0" w:rsidP="004C63B0">
            <w:pPr>
              <w:spacing w:line="140" w:lineRule="exact"/>
              <w:ind w:left="-40" w:right="-40"/>
              <w:rPr>
                <w:sz w:val="12"/>
                <w:szCs w:val="12"/>
              </w:rPr>
            </w:pPr>
          </w:p>
        </w:tc>
      </w:tr>
      <w:tr w:rsidR="004C63B0" w:rsidRPr="000510C0" w:rsidTr="00613CAD">
        <w:trPr>
          <w:cantSplit/>
          <w:trHeight w:hRule="exact" w:val="416"/>
        </w:trPr>
        <w:tc>
          <w:tcPr>
            <w:tcW w:w="284" w:type="dxa"/>
            <w:vMerge/>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vAlign w:val="center"/>
          </w:tcPr>
          <w:p w:rsidR="004C63B0" w:rsidRPr="000510C0" w:rsidRDefault="004C63B0" w:rsidP="004C63B0">
            <w:pPr>
              <w:spacing w:line="140" w:lineRule="exact"/>
              <w:ind w:left="-40" w:right="-40"/>
              <w:jc w:val="center"/>
              <w:rPr>
                <w:sz w:val="12"/>
                <w:szCs w:val="12"/>
              </w:rPr>
            </w:pPr>
          </w:p>
        </w:tc>
        <w:tc>
          <w:tcPr>
            <w:tcW w:w="355" w:type="dxa"/>
            <w:vMerge/>
            <w:vAlign w:val="center"/>
          </w:tcPr>
          <w:p w:rsidR="004C63B0" w:rsidRPr="000510C0" w:rsidRDefault="004C63B0" w:rsidP="004C63B0">
            <w:pPr>
              <w:spacing w:line="140" w:lineRule="exact"/>
              <w:ind w:left="-40" w:right="-40"/>
              <w:jc w:val="center"/>
              <w:rPr>
                <w:sz w:val="12"/>
                <w:szCs w:val="12"/>
              </w:rPr>
            </w:pPr>
          </w:p>
        </w:tc>
        <w:tc>
          <w:tcPr>
            <w:tcW w:w="1625" w:type="dxa"/>
            <w:vMerge/>
            <w:vAlign w:val="center"/>
          </w:tcPr>
          <w:p w:rsidR="004C63B0" w:rsidRPr="000510C0" w:rsidRDefault="004C63B0" w:rsidP="004C63B0">
            <w:pPr>
              <w:spacing w:line="140" w:lineRule="exact"/>
              <w:ind w:left="-40" w:right="-40"/>
              <w:jc w:val="center"/>
              <w:rPr>
                <w:sz w:val="12"/>
                <w:szCs w:val="12"/>
              </w:rPr>
            </w:pPr>
          </w:p>
        </w:tc>
        <w:tc>
          <w:tcPr>
            <w:tcW w:w="1962" w:type="dxa"/>
            <w:tcBorders>
              <w:righ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成績評定値</w:t>
            </w:r>
            <w:r w:rsidRPr="000510C0">
              <w:rPr>
                <w:rFonts w:cs="Century"/>
                <w:sz w:val="12"/>
                <w:szCs w:val="12"/>
              </w:rPr>
              <w:t>65</w:t>
            </w:r>
            <w:r w:rsidRPr="000510C0">
              <w:rPr>
                <w:rFonts w:cs="ＭＳ 明朝" w:hint="eastAsia"/>
                <w:sz w:val="12"/>
                <w:szCs w:val="12"/>
              </w:rPr>
              <w:t>点未満又は施工実績なし</w:t>
            </w: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b/>
                <w:bCs/>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r w:rsidRPr="000510C0">
              <w:rPr>
                <w:rFonts w:cs="Century"/>
                <w:sz w:val="12"/>
                <w:szCs w:val="12"/>
              </w:rPr>
              <w:t>0</w:t>
            </w:r>
          </w:p>
        </w:tc>
        <w:tc>
          <w:tcPr>
            <w:tcW w:w="567" w:type="dxa"/>
            <w:vMerge/>
            <w:tcBorders>
              <w:left w:val="single" w:sz="12" w:space="0" w:color="auto"/>
              <w:bottom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283" w:type="dxa"/>
            <w:vMerge/>
            <w:tcBorders>
              <w:left w:val="single" w:sz="12" w:space="0" w:color="auto"/>
            </w:tcBorders>
            <w:vAlign w:val="center"/>
          </w:tcPr>
          <w:p w:rsidR="004C63B0" w:rsidRPr="000510C0" w:rsidRDefault="004C63B0" w:rsidP="004C63B0">
            <w:pPr>
              <w:spacing w:line="140" w:lineRule="exact"/>
              <w:ind w:left="-40" w:right="-40"/>
              <w:rPr>
                <w:sz w:val="12"/>
                <w:szCs w:val="12"/>
              </w:rPr>
            </w:pPr>
          </w:p>
        </w:tc>
        <w:tc>
          <w:tcPr>
            <w:tcW w:w="1843" w:type="dxa"/>
            <w:vMerge/>
            <w:vAlign w:val="center"/>
          </w:tcPr>
          <w:p w:rsidR="004C63B0" w:rsidRPr="000510C0" w:rsidRDefault="004C63B0" w:rsidP="004C63B0">
            <w:pPr>
              <w:spacing w:line="140" w:lineRule="exact"/>
              <w:ind w:left="-40" w:right="-40"/>
              <w:rPr>
                <w:sz w:val="12"/>
                <w:szCs w:val="12"/>
              </w:rPr>
            </w:pPr>
          </w:p>
        </w:tc>
      </w:tr>
      <w:tr w:rsidR="004C63B0" w:rsidRPr="000510C0" w:rsidTr="00613CAD">
        <w:trPr>
          <w:cantSplit/>
          <w:trHeight w:hRule="exact" w:val="560"/>
        </w:trPr>
        <w:tc>
          <w:tcPr>
            <w:tcW w:w="284" w:type="dxa"/>
            <w:vMerge w:val="restart"/>
            <w:tcBorders>
              <w:bottom w:val="nil"/>
            </w:tcBorders>
            <w:textDirection w:val="tbRlV"/>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企業の社会性・地域性</w:t>
            </w:r>
          </w:p>
        </w:tc>
        <w:tc>
          <w:tcPr>
            <w:tcW w:w="283" w:type="dxa"/>
            <w:vMerge w:val="restart"/>
            <w:textDirection w:val="tbRlV"/>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社会貢献</w:t>
            </w:r>
          </w:p>
        </w:tc>
        <w:tc>
          <w:tcPr>
            <w:tcW w:w="426" w:type="dxa"/>
            <w:vMerge w:val="restart"/>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環境対策</w:t>
            </w:r>
          </w:p>
        </w:tc>
        <w:tc>
          <w:tcPr>
            <w:tcW w:w="355" w:type="dxa"/>
            <w:vMerge w:val="restart"/>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必須</w:t>
            </w:r>
          </w:p>
        </w:tc>
        <w:tc>
          <w:tcPr>
            <w:tcW w:w="1625" w:type="dxa"/>
            <w:vMerge w:val="restart"/>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環境対策への取組</w:t>
            </w:r>
          </w:p>
        </w:tc>
        <w:tc>
          <w:tcPr>
            <w:tcW w:w="1962" w:type="dxa"/>
            <w:tcBorders>
              <w:righ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ＩＳＯ</w:t>
            </w:r>
            <w:r w:rsidRPr="000510C0">
              <w:rPr>
                <w:rFonts w:cs="Century"/>
                <w:sz w:val="12"/>
                <w:szCs w:val="12"/>
              </w:rPr>
              <w:t>14001</w:t>
            </w:r>
            <w:r w:rsidRPr="000510C0">
              <w:rPr>
                <w:rFonts w:cs="ＭＳ 明朝" w:hint="eastAsia"/>
                <w:sz w:val="12"/>
                <w:szCs w:val="12"/>
              </w:rPr>
              <w:t>又はエコアクション</w:t>
            </w:r>
            <w:r w:rsidRPr="000510C0">
              <w:rPr>
                <w:rFonts w:cs="Century"/>
                <w:sz w:val="12"/>
                <w:szCs w:val="12"/>
              </w:rPr>
              <w:t>21</w:t>
            </w:r>
            <w:r w:rsidRPr="000510C0">
              <w:rPr>
                <w:rFonts w:cs="ＭＳ 明朝" w:hint="eastAsia"/>
                <w:sz w:val="12"/>
                <w:szCs w:val="12"/>
              </w:rPr>
              <w:t>認証取得事業所</w:t>
            </w:r>
          </w:p>
        </w:tc>
        <w:tc>
          <w:tcPr>
            <w:tcW w:w="567" w:type="dxa"/>
            <w:tcBorders>
              <w:top w:val="single" w:sz="12" w:space="0" w:color="auto"/>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r w:rsidRPr="000510C0">
              <w:rPr>
                <w:rFonts w:cs="Century"/>
                <w:sz w:val="12"/>
                <w:szCs w:val="12"/>
              </w:rPr>
              <w:t>0.5</w:t>
            </w:r>
          </w:p>
        </w:tc>
        <w:tc>
          <w:tcPr>
            <w:tcW w:w="567" w:type="dxa"/>
            <w:vMerge w:val="restart"/>
            <w:tcBorders>
              <w:top w:val="single" w:sz="12" w:space="0" w:color="auto"/>
              <w:left w:val="single" w:sz="12" w:space="0" w:color="auto"/>
              <w:bottom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p>
        </w:tc>
        <w:tc>
          <w:tcPr>
            <w:tcW w:w="283" w:type="dxa"/>
            <w:vMerge w:val="restart"/>
            <w:tcBorders>
              <w:lef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⑤</w:t>
            </w:r>
          </w:p>
        </w:tc>
        <w:tc>
          <w:tcPr>
            <w:tcW w:w="1843" w:type="dxa"/>
            <w:vMerge w:val="restart"/>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・登録証等（附属書とも）の写し</w:t>
            </w:r>
          </w:p>
        </w:tc>
      </w:tr>
      <w:tr w:rsidR="004C63B0" w:rsidRPr="000510C0" w:rsidTr="00613CAD">
        <w:trPr>
          <w:cantSplit/>
          <w:trHeight w:hRule="exact" w:val="240"/>
        </w:trPr>
        <w:tc>
          <w:tcPr>
            <w:tcW w:w="284" w:type="dxa"/>
            <w:vMerge/>
            <w:tcBorders>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vAlign w:val="center"/>
          </w:tcPr>
          <w:p w:rsidR="004C63B0" w:rsidRPr="000510C0" w:rsidRDefault="004C63B0" w:rsidP="004C63B0">
            <w:pPr>
              <w:spacing w:line="140" w:lineRule="exact"/>
              <w:ind w:left="-40" w:right="-40"/>
              <w:jc w:val="center"/>
              <w:rPr>
                <w:sz w:val="12"/>
                <w:szCs w:val="12"/>
              </w:rPr>
            </w:pPr>
          </w:p>
        </w:tc>
        <w:tc>
          <w:tcPr>
            <w:tcW w:w="355" w:type="dxa"/>
            <w:vMerge/>
            <w:vAlign w:val="center"/>
          </w:tcPr>
          <w:p w:rsidR="004C63B0" w:rsidRPr="000510C0" w:rsidRDefault="004C63B0" w:rsidP="004C63B0">
            <w:pPr>
              <w:spacing w:line="140" w:lineRule="exact"/>
              <w:ind w:left="-40" w:right="-40"/>
              <w:jc w:val="center"/>
              <w:rPr>
                <w:sz w:val="12"/>
                <w:szCs w:val="12"/>
              </w:rPr>
            </w:pPr>
          </w:p>
        </w:tc>
        <w:tc>
          <w:tcPr>
            <w:tcW w:w="1625" w:type="dxa"/>
            <w:vMerge/>
            <w:vAlign w:val="center"/>
          </w:tcPr>
          <w:p w:rsidR="004C63B0" w:rsidRPr="000510C0" w:rsidRDefault="004C63B0" w:rsidP="004C63B0">
            <w:pPr>
              <w:spacing w:line="140" w:lineRule="exact"/>
              <w:ind w:left="-40" w:right="-40"/>
              <w:rPr>
                <w:sz w:val="12"/>
                <w:szCs w:val="12"/>
              </w:rPr>
            </w:pPr>
          </w:p>
        </w:tc>
        <w:tc>
          <w:tcPr>
            <w:tcW w:w="1962" w:type="dxa"/>
            <w:tcBorders>
              <w:righ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取得していない</w:t>
            </w:r>
          </w:p>
        </w:tc>
        <w:tc>
          <w:tcPr>
            <w:tcW w:w="567" w:type="dxa"/>
            <w:tcBorders>
              <w:left w:val="single" w:sz="12" w:space="0" w:color="auto"/>
              <w:bottom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r w:rsidRPr="000510C0">
              <w:rPr>
                <w:rFonts w:cs="Century"/>
                <w:sz w:val="12"/>
                <w:szCs w:val="12"/>
              </w:rPr>
              <w:t>0</w:t>
            </w:r>
          </w:p>
        </w:tc>
        <w:tc>
          <w:tcPr>
            <w:tcW w:w="567" w:type="dxa"/>
            <w:vMerge/>
            <w:tcBorders>
              <w:left w:val="single" w:sz="12" w:space="0" w:color="auto"/>
              <w:bottom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p>
        </w:tc>
        <w:tc>
          <w:tcPr>
            <w:tcW w:w="283" w:type="dxa"/>
            <w:vMerge/>
            <w:tcBorders>
              <w:left w:val="single" w:sz="12" w:space="0" w:color="auto"/>
            </w:tcBorders>
            <w:vAlign w:val="center"/>
          </w:tcPr>
          <w:p w:rsidR="004C63B0" w:rsidRPr="000510C0" w:rsidRDefault="004C63B0" w:rsidP="004C63B0">
            <w:pPr>
              <w:spacing w:line="140" w:lineRule="exact"/>
              <w:ind w:left="-40" w:right="-40"/>
              <w:rPr>
                <w:sz w:val="12"/>
                <w:szCs w:val="12"/>
              </w:rPr>
            </w:pPr>
          </w:p>
        </w:tc>
        <w:tc>
          <w:tcPr>
            <w:tcW w:w="1843" w:type="dxa"/>
            <w:vMerge/>
            <w:vAlign w:val="center"/>
          </w:tcPr>
          <w:p w:rsidR="004C63B0" w:rsidRPr="000510C0" w:rsidRDefault="004C63B0" w:rsidP="004C63B0">
            <w:pPr>
              <w:spacing w:line="140" w:lineRule="exact"/>
              <w:ind w:left="-40" w:right="-40"/>
              <w:rPr>
                <w:sz w:val="12"/>
                <w:szCs w:val="12"/>
              </w:rPr>
            </w:pPr>
          </w:p>
        </w:tc>
      </w:tr>
      <w:tr w:rsidR="004C63B0" w:rsidRPr="000510C0" w:rsidTr="00613CAD">
        <w:trPr>
          <w:cantSplit/>
          <w:trHeight w:hRule="exact" w:val="1066"/>
        </w:trPr>
        <w:tc>
          <w:tcPr>
            <w:tcW w:w="284" w:type="dxa"/>
            <w:vMerge/>
            <w:tcBorders>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val="restart"/>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労働福祉</w:t>
            </w:r>
          </w:p>
        </w:tc>
        <w:tc>
          <w:tcPr>
            <w:tcW w:w="355" w:type="dxa"/>
            <w:vMerge w:val="restart"/>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必須</w:t>
            </w:r>
          </w:p>
        </w:tc>
        <w:tc>
          <w:tcPr>
            <w:tcW w:w="1625" w:type="dxa"/>
            <w:vMerge w:val="restart"/>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障害者雇用</w:t>
            </w:r>
          </w:p>
        </w:tc>
        <w:tc>
          <w:tcPr>
            <w:tcW w:w="1962" w:type="dxa"/>
            <w:tcBorders>
              <w:righ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障害者を常用労働者として、法定雇用障害者数を上回って雇用している又は法定雇用義務はないが雇用している</w:t>
            </w:r>
          </w:p>
        </w:tc>
        <w:tc>
          <w:tcPr>
            <w:tcW w:w="567" w:type="dxa"/>
            <w:tcBorders>
              <w:top w:val="single" w:sz="12" w:space="0" w:color="auto"/>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r w:rsidRPr="000510C0">
              <w:rPr>
                <w:rFonts w:cs="Century"/>
                <w:sz w:val="12"/>
                <w:szCs w:val="12"/>
              </w:rPr>
              <w:t>0.25</w:t>
            </w:r>
          </w:p>
        </w:tc>
        <w:tc>
          <w:tcPr>
            <w:tcW w:w="567" w:type="dxa"/>
            <w:vMerge w:val="restart"/>
            <w:tcBorders>
              <w:top w:val="single" w:sz="12" w:space="0" w:color="auto"/>
              <w:left w:val="single" w:sz="12" w:space="0" w:color="auto"/>
              <w:bottom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283" w:type="dxa"/>
            <w:vMerge w:val="restart"/>
            <w:tcBorders>
              <w:lef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⑥</w:t>
            </w:r>
          </w:p>
        </w:tc>
        <w:tc>
          <w:tcPr>
            <w:tcW w:w="1843" w:type="dxa"/>
            <w:vMerge w:val="restart"/>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※２（下記注参照）</w:t>
            </w:r>
          </w:p>
          <w:p w:rsidR="004C63B0" w:rsidRPr="000510C0" w:rsidRDefault="004C63B0" w:rsidP="004C63B0">
            <w:pPr>
              <w:spacing w:line="140" w:lineRule="exact"/>
              <w:ind w:left="-40" w:right="-40"/>
              <w:rPr>
                <w:sz w:val="12"/>
                <w:szCs w:val="12"/>
              </w:rPr>
            </w:pPr>
            <w:r w:rsidRPr="000510C0">
              <w:rPr>
                <w:rFonts w:cs="ＭＳ 明朝" w:hint="eastAsia"/>
                <w:sz w:val="12"/>
                <w:szCs w:val="12"/>
              </w:rPr>
              <w:t>・障害者の雇用に関する状況報告書（写し）又は障害者雇用状況の申出書</w:t>
            </w:r>
          </w:p>
          <w:p w:rsidR="004C63B0" w:rsidRPr="000510C0" w:rsidRDefault="004C63B0" w:rsidP="004C63B0">
            <w:pPr>
              <w:spacing w:line="140" w:lineRule="exact"/>
              <w:ind w:left="-40" w:right="-40"/>
              <w:rPr>
                <w:sz w:val="12"/>
                <w:szCs w:val="12"/>
              </w:rPr>
            </w:pPr>
            <w:r w:rsidRPr="000510C0">
              <w:rPr>
                <w:rFonts w:cs="ＭＳ 明朝" w:hint="eastAsia"/>
                <w:sz w:val="12"/>
                <w:szCs w:val="12"/>
              </w:rPr>
              <w:t>（様式第</w:t>
            </w:r>
            <w:r w:rsidRPr="000510C0">
              <w:rPr>
                <w:rFonts w:cs="Century"/>
                <w:sz w:val="12"/>
                <w:szCs w:val="12"/>
              </w:rPr>
              <w:t>6</w:t>
            </w:r>
            <w:r w:rsidRPr="000510C0">
              <w:rPr>
                <w:rFonts w:cs="ＭＳ 明朝" w:hint="eastAsia"/>
                <w:sz w:val="12"/>
                <w:szCs w:val="12"/>
              </w:rPr>
              <w:t>号）</w:t>
            </w:r>
          </w:p>
        </w:tc>
      </w:tr>
      <w:tr w:rsidR="004C63B0" w:rsidRPr="000510C0" w:rsidTr="00613CAD">
        <w:trPr>
          <w:cantSplit/>
          <w:trHeight w:hRule="exact" w:val="817"/>
        </w:trPr>
        <w:tc>
          <w:tcPr>
            <w:tcW w:w="284" w:type="dxa"/>
            <w:vMerge/>
            <w:tcBorders>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vAlign w:val="center"/>
          </w:tcPr>
          <w:p w:rsidR="004C63B0" w:rsidRPr="000510C0" w:rsidRDefault="004C63B0" w:rsidP="004C63B0">
            <w:pPr>
              <w:spacing w:line="140" w:lineRule="exact"/>
              <w:ind w:left="-40" w:right="-40"/>
              <w:jc w:val="center"/>
              <w:rPr>
                <w:sz w:val="12"/>
                <w:szCs w:val="12"/>
              </w:rPr>
            </w:pPr>
          </w:p>
        </w:tc>
        <w:tc>
          <w:tcPr>
            <w:tcW w:w="355" w:type="dxa"/>
            <w:vMerge/>
            <w:vAlign w:val="center"/>
          </w:tcPr>
          <w:p w:rsidR="004C63B0" w:rsidRPr="000510C0" w:rsidRDefault="004C63B0" w:rsidP="004C63B0">
            <w:pPr>
              <w:spacing w:line="140" w:lineRule="exact"/>
              <w:ind w:left="-40" w:right="-40"/>
              <w:jc w:val="center"/>
              <w:rPr>
                <w:sz w:val="12"/>
                <w:szCs w:val="12"/>
              </w:rPr>
            </w:pPr>
          </w:p>
        </w:tc>
        <w:tc>
          <w:tcPr>
            <w:tcW w:w="1625" w:type="dxa"/>
            <w:vMerge/>
            <w:vAlign w:val="center"/>
          </w:tcPr>
          <w:p w:rsidR="004C63B0" w:rsidRPr="000510C0" w:rsidRDefault="004C63B0" w:rsidP="004C63B0">
            <w:pPr>
              <w:spacing w:line="140" w:lineRule="exact"/>
              <w:ind w:left="-40" w:right="-40"/>
              <w:jc w:val="center"/>
              <w:rPr>
                <w:sz w:val="12"/>
                <w:szCs w:val="12"/>
              </w:rPr>
            </w:pPr>
          </w:p>
        </w:tc>
        <w:tc>
          <w:tcPr>
            <w:tcW w:w="1962" w:type="dxa"/>
            <w:tcBorders>
              <w:bottom w:val="single" w:sz="8" w:space="0" w:color="auto"/>
              <w:righ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障害者を常用労働者として、法定雇用障害者数を上回って雇用していない又は雇用していない</w:t>
            </w:r>
          </w:p>
        </w:tc>
        <w:tc>
          <w:tcPr>
            <w:tcW w:w="567" w:type="dxa"/>
            <w:tcBorders>
              <w:left w:val="single" w:sz="12" w:space="0" w:color="auto"/>
              <w:bottom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r w:rsidRPr="000510C0">
              <w:rPr>
                <w:rFonts w:cs="Century"/>
                <w:sz w:val="12"/>
                <w:szCs w:val="12"/>
              </w:rPr>
              <w:t>0</w:t>
            </w:r>
          </w:p>
        </w:tc>
        <w:tc>
          <w:tcPr>
            <w:tcW w:w="567" w:type="dxa"/>
            <w:vMerge/>
            <w:tcBorders>
              <w:left w:val="single" w:sz="12" w:space="0" w:color="auto"/>
              <w:bottom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p>
        </w:tc>
        <w:tc>
          <w:tcPr>
            <w:tcW w:w="283" w:type="dxa"/>
            <w:vMerge/>
            <w:tcBorders>
              <w:left w:val="single" w:sz="12" w:space="0" w:color="auto"/>
            </w:tcBorders>
            <w:vAlign w:val="center"/>
          </w:tcPr>
          <w:p w:rsidR="004C63B0" w:rsidRPr="000510C0" w:rsidRDefault="004C63B0" w:rsidP="004C63B0">
            <w:pPr>
              <w:spacing w:line="140" w:lineRule="exact"/>
              <w:ind w:left="-40" w:right="-40"/>
              <w:rPr>
                <w:sz w:val="12"/>
                <w:szCs w:val="12"/>
              </w:rPr>
            </w:pPr>
          </w:p>
        </w:tc>
        <w:tc>
          <w:tcPr>
            <w:tcW w:w="1843" w:type="dxa"/>
            <w:vMerge/>
            <w:vAlign w:val="center"/>
          </w:tcPr>
          <w:p w:rsidR="004C63B0" w:rsidRPr="000510C0" w:rsidRDefault="004C63B0" w:rsidP="004C63B0">
            <w:pPr>
              <w:spacing w:line="140" w:lineRule="exact"/>
              <w:ind w:left="-40" w:right="-40"/>
              <w:rPr>
                <w:sz w:val="12"/>
                <w:szCs w:val="12"/>
              </w:rPr>
            </w:pPr>
          </w:p>
        </w:tc>
      </w:tr>
      <w:tr w:rsidR="004C63B0" w:rsidRPr="000510C0" w:rsidTr="00613CAD">
        <w:trPr>
          <w:cantSplit/>
          <w:trHeight w:hRule="exact" w:val="240"/>
        </w:trPr>
        <w:tc>
          <w:tcPr>
            <w:tcW w:w="284" w:type="dxa"/>
            <w:vMerge/>
            <w:tcBorders>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vAlign w:val="center"/>
          </w:tcPr>
          <w:p w:rsidR="004C63B0" w:rsidRPr="000510C0" w:rsidRDefault="004C63B0" w:rsidP="004C63B0">
            <w:pPr>
              <w:spacing w:line="140" w:lineRule="exact"/>
              <w:ind w:left="-40" w:right="-40"/>
              <w:jc w:val="center"/>
              <w:rPr>
                <w:sz w:val="12"/>
                <w:szCs w:val="12"/>
              </w:rPr>
            </w:pPr>
          </w:p>
        </w:tc>
        <w:tc>
          <w:tcPr>
            <w:tcW w:w="355" w:type="dxa"/>
            <w:vMerge/>
            <w:vAlign w:val="center"/>
          </w:tcPr>
          <w:p w:rsidR="004C63B0" w:rsidRPr="000510C0" w:rsidRDefault="004C63B0" w:rsidP="004C63B0">
            <w:pPr>
              <w:spacing w:line="140" w:lineRule="exact"/>
              <w:ind w:left="-40" w:right="-40"/>
              <w:jc w:val="center"/>
              <w:rPr>
                <w:sz w:val="12"/>
                <w:szCs w:val="12"/>
              </w:rPr>
            </w:pPr>
          </w:p>
        </w:tc>
        <w:tc>
          <w:tcPr>
            <w:tcW w:w="1625" w:type="dxa"/>
            <w:vMerge w:val="restart"/>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労働環境として、</w:t>
            </w:r>
          </w:p>
          <w:p w:rsidR="004C63B0" w:rsidRPr="000510C0" w:rsidRDefault="004C63B0" w:rsidP="004C63B0">
            <w:pPr>
              <w:spacing w:line="140" w:lineRule="exact"/>
              <w:ind w:left="-40" w:right="-40"/>
              <w:rPr>
                <w:sz w:val="12"/>
                <w:szCs w:val="12"/>
              </w:rPr>
            </w:pPr>
            <w:r w:rsidRPr="000510C0">
              <w:rPr>
                <w:rFonts w:cs="ＭＳ 明朝" w:hint="eastAsia"/>
                <w:sz w:val="12"/>
                <w:szCs w:val="12"/>
              </w:rPr>
              <w:t>経営事項審査の労働福祉の状況（Ｗ１）</w:t>
            </w:r>
          </w:p>
        </w:tc>
        <w:tc>
          <w:tcPr>
            <w:tcW w:w="1962" w:type="dxa"/>
            <w:tcBorders>
              <w:top w:val="single" w:sz="8" w:space="0" w:color="auto"/>
              <w:bottom w:val="single" w:sz="8" w:space="0" w:color="auto"/>
              <w:righ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Century"/>
                <w:sz w:val="12"/>
                <w:szCs w:val="12"/>
              </w:rPr>
              <w:t>30</w:t>
            </w:r>
            <w:r w:rsidRPr="000510C0">
              <w:rPr>
                <w:rFonts w:cs="ＭＳ 明朝" w:hint="eastAsia"/>
                <w:sz w:val="12"/>
                <w:szCs w:val="12"/>
              </w:rPr>
              <w:t>点以上である</w:t>
            </w:r>
          </w:p>
        </w:tc>
        <w:tc>
          <w:tcPr>
            <w:tcW w:w="567" w:type="dxa"/>
            <w:tcBorders>
              <w:top w:val="single" w:sz="12" w:space="0" w:color="auto"/>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r w:rsidRPr="000510C0">
              <w:rPr>
                <w:rFonts w:cs="Century"/>
                <w:sz w:val="12"/>
                <w:szCs w:val="12"/>
              </w:rPr>
              <w:t>0.5</w:t>
            </w:r>
          </w:p>
        </w:tc>
        <w:tc>
          <w:tcPr>
            <w:tcW w:w="567" w:type="dxa"/>
            <w:vMerge w:val="restart"/>
            <w:tcBorders>
              <w:top w:val="single" w:sz="12" w:space="0" w:color="auto"/>
              <w:left w:val="single" w:sz="12" w:space="0" w:color="auto"/>
              <w:bottom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p>
        </w:tc>
        <w:tc>
          <w:tcPr>
            <w:tcW w:w="283" w:type="dxa"/>
            <w:vMerge w:val="restart"/>
            <w:tcBorders>
              <w:lef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⑦</w:t>
            </w:r>
          </w:p>
        </w:tc>
        <w:tc>
          <w:tcPr>
            <w:tcW w:w="1843" w:type="dxa"/>
            <w:vMerge w:val="restart"/>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・直近に交付された経営規模等評価結果通知書・総合評定値通知書（写し）</w:t>
            </w:r>
          </w:p>
        </w:tc>
      </w:tr>
      <w:tr w:rsidR="004C63B0" w:rsidRPr="000510C0" w:rsidTr="00613CAD">
        <w:trPr>
          <w:cantSplit/>
          <w:trHeight w:hRule="exact" w:val="240"/>
        </w:trPr>
        <w:tc>
          <w:tcPr>
            <w:tcW w:w="284" w:type="dxa"/>
            <w:vMerge/>
            <w:tcBorders>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vAlign w:val="center"/>
          </w:tcPr>
          <w:p w:rsidR="004C63B0" w:rsidRPr="000510C0" w:rsidRDefault="004C63B0" w:rsidP="004C63B0">
            <w:pPr>
              <w:spacing w:line="140" w:lineRule="exact"/>
              <w:ind w:left="-40" w:right="-40"/>
              <w:jc w:val="center"/>
              <w:rPr>
                <w:sz w:val="12"/>
                <w:szCs w:val="12"/>
              </w:rPr>
            </w:pPr>
          </w:p>
        </w:tc>
        <w:tc>
          <w:tcPr>
            <w:tcW w:w="355" w:type="dxa"/>
            <w:vMerge/>
            <w:vAlign w:val="center"/>
          </w:tcPr>
          <w:p w:rsidR="004C63B0" w:rsidRPr="000510C0" w:rsidRDefault="004C63B0" w:rsidP="004C63B0">
            <w:pPr>
              <w:spacing w:line="140" w:lineRule="exact"/>
              <w:ind w:left="-40" w:right="-40"/>
              <w:jc w:val="center"/>
              <w:rPr>
                <w:sz w:val="12"/>
                <w:szCs w:val="12"/>
              </w:rPr>
            </w:pPr>
          </w:p>
        </w:tc>
        <w:tc>
          <w:tcPr>
            <w:tcW w:w="1625" w:type="dxa"/>
            <w:vMerge/>
            <w:vAlign w:val="center"/>
          </w:tcPr>
          <w:p w:rsidR="004C63B0" w:rsidRPr="000510C0" w:rsidRDefault="004C63B0" w:rsidP="004C63B0">
            <w:pPr>
              <w:spacing w:line="140" w:lineRule="exact"/>
              <w:ind w:left="-40" w:right="-40"/>
              <w:rPr>
                <w:sz w:val="12"/>
                <w:szCs w:val="12"/>
              </w:rPr>
            </w:pPr>
          </w:p>
        </w:tc>
        <w:tc>
          <w:tcPr>
            <w:tcW w:w="1962" w:type="dxa"/>
            <w:tcBorders>
              <w:top w:val="single" w:sz="8" w:space="0" w:color="auto"/>
              <w:righ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Century"/>
                <w:sz w:val="12"/>
                <w:szCs w:val="12"/>
              </w:rPr>
              <w:t>30</w:t>
            </w:r>
            <w:r w:rsidRPr="000510C0">
              <w:rPr>
                <w:rFonts w:cs="ＭＳ 明朝" w:hint="eastAsia"/>
                <w:sz w:val="12"/>
                <w:szCs w:val="12"/>
              </w:rPr>
              <w:t>点未満である</w:t>
            </w:r>
          </w:p>
        </w:tc>
        <w:tc>
          <w:tcPr>
            <w:tcW w:w="567" w:type="dxa"/>
            <w:tcBorders>
              <w:left w:val="single" w:sz="12" w:space="0" w:color="auto"/>
              <w:bottom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r w:rsidRPr="000510C0">
              <w:rPr>
                <w:rFonts w:cs="Century"/>
                <w:sz w:val="12"/>
                <w:szCs w:val="12"/>
              </w:rPr>
              <w:t>0</w:t>
            </w:r>
          </w:p>
        </w:tc>
        <w:tc>
          <w:tcPr>
            <w:tcW w:w="567" w:type="dxa"/>
            <w:vMerge/>
            <w:tcBorders>
              <w:left w:val="single" w:sz="12" w:space="0" w:color="auto"/>
              <w:bottom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p>
        </w:tc>
        <w:tc>
          <w:tcPr>
            <w:tcW w:w="283" w:type="dxa"/>
            <w:vMerge/>
            <w:tcBorders>
              <w:left w:val="single" w:sz="12" w:space="0" w:color="auto"/>
            </w:tcBorders>
            <w:vAlign w:val="center"/>
          </w:tcPr>
          <w:p w:rsidR="004C63B0" w:rsidRPr="000510C0" w:rsidRDefault="004C63B0" w:rsidP="004C63B0">
            <w:pPr>
              <w:spacing w:line="140" w:lineRule="exact"/>
              <w:ind w:left="-40" w:right="-40"/>
              <w:rPr>
                <w:sz w:val="12"/>
                <w:szCs w:val="12"/>
              </w:rPr>
            </w:pPr>
          </w:p>
        </w:tc>
        <w:tc>
          <w:tcPr>
            <w:tcW w:w="1843" w:type="dxa"/>
            <w:vMerge/>
            <w:vAlign w:val="center"/>
          </w:tcPr>
          <w:p w:rsidR="004C63B0" w:rsidRPr="000510C0" w:rsidRDefault="004C63B0" w:rsidP="004C63B0">
            <w:pPr>
              <w:spacing w:line="140" w:lineRule="exact"/>
              <w:ind w:left="-40" w:right="-40"/>
              <w:rPr>
                <w:sz w:val="12"/>
                <w:szCs w:val="12"/>
              </w:rPr>
            </w:pPr>
          </w:p>
        </w:tc>
      </w:tr>
      <w:tr w:rsidR="004C63B0" w:rsidRPr="000510C0" w:rsidTr="00613CAD">
        <w:trPr>
          <w:cantSplit/>
          <w:trHeight w:hRule="exact" w:val="760"/>
        </w:trPr>
        <w:tc>
          <w:tcPr>
            <w:tcW w:w="284" w:type="dxa"/>
            <w:vMerge/>
            <w:tcBorders>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vAlign w:val="center"/>
          </w:tcPr>
          <w:p w:rsidR="004C63B0" w:rsidRPr="000510C0" w:rsidRDefault="004C63B0" w:rsidP="004C63B0">
            <w:pPr>
              <w:spacing w:line="140" w:lineRule="exact"/>
              <w:ind w:left="-40" w:right="-40"/>
              <w:jc w:val="center"/>
              <w:rPr>
                <w:sz w:val="12"/>
                <w:szCs w:val="12"/>
              </w:rPr>
            </w:pPr>
          </w:p>
        </w:tc>
        <w:tc>
          <w:tcPr>
            <w:tcW w:w="355" w:type="dxa"/>
            <w:vMerge/>
            <w:vAlign w:val="center"/>
          </w:tcPr>
          <w:p w:rsidR="004C63B0" w:rsidRPr="000510C0" w:rsidRDefault="004C63B0" w:rsidP="004C63B0">
            <w:pPr>
              <w:spacing w:line="140" w:lineRule="exact"/>
              <w:ind w:left="-40" w:right="-40"/>
              <w:jc w:val="center"/>
              <w:rPr>
                <w:sz w:val="12"/>
                <w:szCs w:val="12"/>
              </w:rPr>
            </w:pPr>
          </w:p>
        </w:tc>
        <w:tc>
          <w:tcPr>
            <w:tcW w:w="1625" w:type="dxa"/>
            <w:vMerge/>
            <w:vAlign w:val="center"/>
          </w:tcPr>
          <w:p w:rsidR="004C63B0" w:rsidRPr="000510C0" w:rsidRDefault="004C63B0" w:rsidP="004C63B0">
            <w:pPr>
              <w:spacing w:line="140" w:lineRule="exact"/>
              <w:ind w:left="-40" w:right="-40"/>
              <w:rPr>
                <w:sz w:val="12"/>
                <w:szCs w:val="12"/>
              </w:rPr>
            </w:pPr>
          </w:p>
        </w:tc>
        <w:tc>
          <w:tcPr>
            <w:tcW w:w="1962" w:type="dxa"/>
            <w:tcBorders>
              <w:right w:val="single" w:sz="12" w:space="0" w:color="auto"/>
            </w:tcBorders>
            <w:vAlign w:val="center"/>
          </w:tcPr>
          <w:p w:rsidR="004C63B0" w:rsidRPr="000510C0" w:rsidRDefault="004C63B0" w:rsidP="004C63B0">
            <w:pPr>
              <w:spacing w:line="140" w:lineRule="exact"/>
              <w:ind w:left="-20" w:right="-20"/>
              <w:rPr>
                <w:sz w:val="12"/>
                <w:szCs w:val="12"/>
              </w:rPr>
            </w:pPr>
            <w:r w:rsidRPr="000510C0">
              <w:rPr>
                <w:rFonts w:cs="ＭＳ 明朝" w:hint="eastAsia"/>
                <w:sz w:val="12"/>
                <w:szCs w:val="12"/>
              </w:rPr>
              <w:t>「雇用保険加入」、「健康保険及び厚生年金保険加入」の項目にマイナス評価がある（減点）</w:t>
            </w:r>
          </w:p>
        </w:tc>
        <w:tc>
          <w:tcPr>
            <w:tcW w:w="567" w:type="dxa"/>
            <w:tcBorders>
              <w:top w:val="single" w:sz="12" w:space="0" w:color="auto"/>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r w:rsidRPr="000510C0">
              <w:rPr>
                <w:rFonts w:cs="ＭＳ 明朝" w:hint="eastAsia"/>
                <w:sz w:val="12"/>
                <w:szCs w:val="12"/>
              </w:rPr>
              <w:t>－</w:t>
            </w:r>
            <w:r w:rsidRPr="000510C0">
              <w:rPr>
                <w:rFonts w:cs="Century"/>
                <w:sz w:val="12"/>
                <w:szCs w:val="12"/>
              </w:rPr>
              <w:t>1</w:t>
            </w:r>
          </w:p>
        </w:tc>
        <w:tc>
          <w:tcPr>
            <w:tcW w:w="567" w:type="dxa"/>
            <w:tcBorders>
              <w:top w:val="single" w:sz="12" w:space="0" w:color="auto"/>
              <w:left w:val="single" w:sz="12" w:space="0" w:color="auto"/>
              <w:bottom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p>
        </w:tc>
        <w:tc>
          <w:tcPr>
            <w:tcW w:w="283" w:type="dxa"/>
            <w:tcBorders>
              <w:lef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⑧</w:t>
            </w:r>
          </w:p>
        </w:tc>
        <w:tc>
          <w:tcPr>
            <w:tcW w:w="1843" w:type="dxa"/>
            <w:vMerge/>
            <w:vAlign w:val="center"/>
          </w:tcPr>
          <w:p w:rsidR="004C63B0" w:rsidRPr="000510C0" w:rsidRDefault="004C63B0" w:rsidP="004C63B0">
            <w:pPr>
              <w:spacing w:line="140" w:lineRule="exact"/>
              <w:ind w:left="-40" w:right="-40"/>
              <w:rPr>
                <w:sz w:val="12"/>
                <w:szCs w:val="12"/>
              </w:rPr>
            </w:pPr>
          </w:p>
        </w:tc>
      </w:tr>
      <w:tr w:rsidR="004C63B0" w:rsidRPr="000510C0" w:rsidTr="00E55625">
        <w:trPr>
          <w:cantSplit/>
          <w:trHeight w:hRule="exact" w:val="1062"/>
        </w:trPr>
        <w:tc>
          <w:tcPr>
            <w:tcW w:w="284" w:type="dxa"/>
            <w:vMerge/>
            <w:tcBorders>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extDirection w:val="tbRlV"/>
            <w:vAlign w:val="center"/>
          </w:tcPr>
          <w:p w:rsidR="004C63B0" w:rsidRPr="000510C0" w:rsidRDefault="004C63B0" w:rsidP="004C63B0">
            <w:pPr>
              <w:spacing w:line="140" w:lineRule="exact"/>
              <w:ind w:left="113" w:right="-40"/>
              <w:jc w:val="center"/>
              <w:rPr>
                <w:sz w:val="12"/>
                <w:szCs w:val="12"/>
              </w:rPr>
            </w:pPr>
          </w:p>
        </w:tc>
        <w:tc>
          <w:tcPr>
            <w:tcW w:w="426" w:type="dxa"/>
            <w:vMerge w:val="restart"/>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労働環境</w:t>
            </w:r>
          </w:p>
        </w:tc>
        <w:tc>
          <w:tcPr>
            <w:tcW w:w="355" w:type="dxa"/>
            <w:vMerge w:val="restart"/>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必須</w:t>
            </w:r>
          </w:p>
        </w:tc>
        <w:tc>
          <w:tcPr>
            <w:tcW w:w="1625" w:type="dxa"/>
            <w:vMerge w:val="restart"/>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労働安全衛生マネジメントシステム等への取組み</w:t>
            </w:r>
          </w:p>
        </w:tc>
        <w:tc>
          <w:tcPr>
            <w:tcW w:w="1962" w:type="dxa"/>
            <w:tcBorders>
              <w:right w:val="single" w:sz="12" w:space="0" w:color="auto"/>
            </w:tcBorders>
            <w:vAlign w:val="center"/>
          </w:tcPr>
          <w:p w:rsidR="004C63B0" w:rsidRPr="000510C0" w:rsidRDefault="00522316" w:rsidP="00E55625">
            <w:pPr>
              <w:spacing w:line="130" w:lineRule="exact"/>
              <w:ind w:left="-40" w:right="-40"/>
              <w:jc w:val="left"/>
              <w:rPr>
                <w:spacing w:val="-6"/>
                <w:sz w:val="12"/>
                <w:szCs w:val="12"/>
              </w:rPr>
            </w:pPr>
            <w:r>
              <w:rPr>
                <w:rFonts w:cs="ＭＳ 明朝" w:hint="eastAsia"/>
                <w:spacing w:val="-6"/>
                <w:sz w:val="12"/>
                <w:szCs w:val="12"/>
              </w:rPr>
              <w:t>労働安全衛生マネジメントシステム（</w:t>
            </w:r>
            <w:r w:rsidR="00C844CD" w:rsidRPr="000510C0">
              <w:rPr>
                <w:rFonts w:cs="ＭＳ 明朝" w:hint="eastAsia"/>
                <w:spacing w:val="-6"/>
                <w:sz w:val="12"/>
                <w:szCs w:val="12"/>
              </w:rPr>
              <w:t>ＩＳＯ</w:t>
            </w:r>
            <w:r w:rsidR="00C844CD" w:rsidRPr="000510C0">
              <w:rPr>
                <w:rFonts w:cs="ＭＳ 明朝"/>
                <w:spacing w:val="-6"/>
                <w:sz w:val="12"/>
                <w:szCs w:val="12"/>
              </w:rPr>
              <w:t>45001</w:t>
            </w:r>
            <w:r w:rsidR="00C844CD" w:rsidRPr="000510C0">
              <w:rPr>
                <w:rFonts w:cs="ＭＳ 明朝" w:hint="eastAsia"/>
                <w:spacing w:val="-6"/>
                <w:sz w:val="12"/>
                <w:szCs w:val="12"/>
              </w:rPr>
              <w:t>）</w:t>
            </w:r>
            <w:r w:rsidR="004C63B0" w:rsidRPr="000510C0">
              <w:rPr>
                <w:rFonts w:cs="ＭＳ 明朝" w:hint="eastAsia"/>
                <w:spacing w:val="-6"/>
                <w:sz w:val="12"/>
                <w:szCs w:val="12"/>
              </w:rPr>
              <w:t>又は建設業労働安全衛生マネジメントシステ</w:t>
            </w:r>
            <w:r>
              <w:rPr>
                <w:rFonts w:cs="ＭＳ 明朝" w:hint="eastAsia"/>
                <w:spacing w:val="-6"/>
                <w:sz w:val="12"/>
                <w:szCs w:val="12"/>
              </w:rPr>
              <w:t>ム</w:t>
            </w:r>
            <w:r w:rsidR="00E55625" w:rsidRPr="000510C0">
              <w:rPr>
                <w:rFonts w:hint="eastAsia"/>
                <w:sz w:val="12"/>
                <w:szCs w:val="12"/>
              </w:rPr>
              <w:t>（</w:t>
            </w:r>
            <w:r w:rsidR="00E55625" w:rsidRPr="000510C0">
              <w:rPr>
                <w:sz w:val="12"/>
                <w:szCs w:val="12"/>
              </w:rPr>
              <w:t xml:space="preserve">COHSMS,NEWCOHSMS, </w:t>
            </w:r>
            <w:proofErr w:type="spellStart"/>
            <w:r w:rsidR="00E55625" w:rsidRPr="000510C0">
              <w:rPr>
                <w:sz w:val="12"/>
                <w:szCs w:val="12"/>
              </w:rPr>
              <w:t>CompactCOHSMS</w:t>
            </w:r>
            <w:proofErr w:type="spellEnd"/>
            <w:r w:rsidR="00E55625" w:rsidRPr="000510C0">
              <w:rPr>
                <w:rFonts w:hint="eastAsia"/>
                <w:sz w:val="12"/>
                <w:szCs w:val="12"/>
              </w:rPr>
              <w:t>）</w:t>
            </w:r>
            <w:r w:rsidR="004C63B0" w:rsidRPr="000510C0">
              <w:rPr>
                <w:rFonts w:cs="ＭＳ 明朝" w:hint="eastAsia"/>
                <w:spacing w:val="-6"/>
                <w:sz w:val="12"/>
                <w:szCs w:val="12"/>
              </w:rPr>
              <w:t>の認証取得事業所</w:t>
            </w:r>
          </w:p>
          <w:p w:rsidR="004C63B0" w:rsidRPr="000510C0" w:rsidRDefault="004C63B0" w:rsidP="004C63B0">
            <w:pPr>
              <w:spacing w:line="140" w:lineRule="exact"/>
              <w:ind w:left="-40" w:right="-40"/>
              <w:rPr>
                <w:sz w:val="12"/>
                <w:szCs w:val="12"/>
              </w:rPr>
            </w:pPr>
          </w:p>
          <w:p w:rsidR="004C63B0" w:rsidRPr="000510C0" w:rsidRDefault="004C63B0" w:rsidP="004C63B0">
            <w:pPr>
              <w:spacing w:line="140" w:lineRule="exact"/>
              <w:ind w:left="-40" w:right="-40"/>
              <w:rPr>
                <w:sz w:val="12"/>
                <w:szCs w:val="12"/>
              </w:rPr>
            </w:pPr>
          </w:p>
          <w:p w:rsidR="004C63B0" w:rsidRPr="000510C0" w:rsidRDefault="004C63B0" w:rsidP="004C63B0">
            <w:pPr>
              <w:spacing w:line="140" w:lineRule="exact"/>
              <w:ind w:left="-40" w:right="-40"/>
              <w:rPr>
                <w:sz w:val="12"/>
                <w:szCs w:val="12"/>
              </w:rPr>
            </w:pPr>
          </w:p>
          <w:p w:rsidR="004C63B0" w:rsidRPr="000510C0" w:rsidRDefault="004C63B0" w:rsidP="004C63B0">
            <w:pPr>
              <w:spacing w:line="140" w:lineRule="exact"/>
              <w:ind w:left="-40" w:right="-40"/>
              <w:rPr>
                <w:sz w:val="12"/>
                <w:szCs w:val="12"/>
              </w:rPr>
            </w:pPr>
          </w:p>
          <w:p w:rsidR="004C63B0" w:rsidRPr="000510C0" w:rsidRDefault="004C63B0" w:rsidP="004C63B0">
            <w:pPr>
              <w:spacing w:line="140" w:lineRule="exact"/>
              <w:ind w:left="-40" w:right="-40"/>
              <w:rPr>
                <w:sz w:val="12"/>
                <w:szCs w:val="12"/>
              </w:rPr>
            </w:pPr>
          </w:p>
        </w:tc>
        <w:tc>
          <w:tcPr>
            <w:tcW w:w="567" w:type="dxa"/>
            <w:tcBorders>
              <w:top w:val="single" w:sz="12" w:space="0" w:color="auto"/>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r w:rsidRPr="000510C0">
              <w:rPr>
                <w:rFonts w:cs="Century"/>
                <w:sz w:val="12"/>
                <w:szCs w:val="12"/>
              </w:rPr>
              <w:t>0.25</w:t>
            </w:r>
          </w:p>
        </w:tc>
        <w:tc>
          <w:tcPr>
            <w:tcW w:w="567" w:type="dxa"/>
            <w:vMerge w:val="restart"/>
            <w:tcBorders>
              <w:top w:val="single" w:sz="12" w:space="0" w:color="auto"/>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283" w:type="dxa"/>
            <w:vMerge w:val="restart"/>
            <w:tcBorders>
              <w:lef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⑨</w:t>
            </w:r>
          </w:p>
        </w:tc>
        <w:tc>
          <w:tcPr>
            <w:tcW w:w="1843" w:type="dxa"/>
            <w:vMerge w:val="restart"/>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登録証等の写し</w:t>
            </w:r>
          </w:p>
        </w:tc>
      </w:tr>
      <w:tr w:rsidR="004C63B0" w:rsidRPr="000510C0" w:rsidTr="00613CAD">
        <w:trPr>
          <w:cantSplit/>
          <w:trHeight w:hRule="exact" w:val="187"/>
        </w:trPr>
        <w:tc>
          <w:tcPr>
            <w:tcW w:w="284" w:type="dxa"/>
            <w:vMerge/>
            <w:tcBorders>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extDirection w:val="tbRlV"/>
            <w:vAlign w:val="center"/>
          </w:tcPr>
          <w:p w:rsidR="004C63B0" w:rsidRPr="000510C0" w:rsidRDefault="004C63B0" w:rsidP="004C63B0">
            <w:pPr>
              <w:spacing w:line="140" w:lineRule="exact"/>
              <w:ind w:left="113" w:right="-40"/>
              <w:jc w:val="center"/>
              <w:rPr>
                <w:sz w:val="12"/>
                <w:szCs w:val="12"/>
              </w:rPr>
            </w:pPr>
          </w:p>
        </w:tc>
        <w:tc>
          <w:tcPr>
            <w:tcW w:w="426" w:type="dxa"/>
            <w:vMerge/>
            <w:vAlign w:val="center"/>
          </w:tcPr>
          <w:p w:rsidR="004C63B0" w:rsidRPr="000510C0" w:rsidRDefault="004C63B0" w:rsidP="004C63B0">
            <w:pPr>
              <w:spacing w:line="140" w:lineRule="exact"/>
              <w:ind w:left="-40" w:right="-40"/>
              <w:jc w:val="center"/>
              <w:rPr>
                <w:sz w:val="12"/>
                <w:szCs w:val="12"/>
              </w:rPr>
            </w:pPr>
          </w:p>
        </w:tc>
        <w:tc>
          <w:tcPr>
            <w:tcW w:w="355" w:type="dxa"/>
            <w:vMerge/>
            <w:vAlign w:val="center"/>
          </w:tcPr>
          <w:p w:rsidR="004C63B0" w:rsidRPr="000510C0" w:rsidRDefault="004C63B0" w:rsidP="004C63B0">
            <w:pPr>
              <w:spacing w:line="140" w:lineRule="exact"/>
              <w:ind w:left="-40" w:right="-40"/>
              <w:jc w:val="center"/>
              <w:rPr>
                <w:sz w:val="12"/>
                <w:szCs w:val="12"/>
              </w:rPr>
            </w:pPr>
          </w:p>
        </w:tc>
        <w:tc>
          <w:tcPr>
            <w:tcW w:w="1625" w:type="dxa"/>
            <w:vMerge/>
            <w:vAlign w:val="center"/>
          </w:tcPr>
          <w:p w:rsidR="004C63B0" w:rsidRPr="000510C0" w:rsidRDefault="004C63B0" w:rsidP="004C63B0">
            <w:pPr>
              <w:spacing w:line="140" w:lineRule="exact"/>
              <w:ind w:left="-40" w:right="-40"/>
              <w:rPr>
                <w:sz w:val="12"/>
                <w:szCs w:val="12"/>
              </w:rPr>
            </w:pPr>
          </w:p>
        </w:tc>
        <w:tc>
          <w:tcPr>
            <w:tcW w:w="1962" w:type="dxa"/>
            <w:tcBorders>
              <w:righ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取得していない</w:t>
            </w:r>
          </w:p>
        </w:tc>
        <w:tc>
          <w:tcPr>
            <w:tcW w:w="567" w:type="dxa"/>
            <w:tcBorders>
              <w:left w:val="single" w:sz="12" w:space="0" w:color="auto"/>
              <w:bottom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r w:rsidRPr="000510C0">
              <w:rPr>
                <w:rFonts w:cs="Century"/>
                <w:sz w:val="12"/>
                <w:szCs w:val="12"/>
              </w:rPr>
              <w:t>0</w:t>
            </w:r>
          </w:p>
        </w:tc>
        <w:tc>
          <w:tcPr>
            <w:tcW w:w="567" w:type="dxa"/>
            <w:vMerge/>
            <w:tcBorders>
              <w:left w:val="single" w:sz="12" w:space="0" w:color="auto"/>
              <w:bottom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283" w:type="dxa"/>
            <w:vMerge/>
            <w:tcBorders>
              <w:left w:val="single" w:sz="12" w:space="0" w:color="auto"/>
            </w:tcBorders>
            <w:vAlign w:val="center"/>
          </w:tcPr>
          <w:p w:rsidR="004C63B0" w:rsidRPr="000510C0" w:rsidRDefault="004C63B0" w:rsidP="004C63B0">
            <w:pPr>
              <w:spacing w:line="140" w:lineRule="exact"/>
              <w:ind w:left="-40" w:right="-40"/>
              <w:rPr>
                <w:sz w:val="12"/>
                <w:szCs w:val="12"/>
              </w:rPr>
            </w:pPr>
          </w:p>
        </w:tc>
        <w:tc>
          <w:tcPr>
            <w:tcW w:w="1843" w:type="dxa"/>
            <w:vMerge/>
            <w:vAlign w:val="center"/>
          </w:tcPr>
          <w:p w:rsidR="004C63B0" w:rsidRPr="000510C0" w:rsidRDefault="004C63B0" w:rsidP="004C63B0">
            <w:pPr>
              <w:spacing w:line="140" w:lineRule="exact"/>
              <w:ind w:left="-40" w:right="-40"/>
              <w:rPr>
                <w:sz w:val="12"/>
                <w:szCs w:val="12"/>
              </w:rPr>
            </w:pPr>
          </w:p>
        </w:tc>
      </w:tr>
      <w:tr w:rsidR="004C63B0" w:rsidRPr="000510C0" w:rsidTr="00613CAD">
        <w:trPr>
          <w:cantSplit/>
          <w:trHeight w:hRule="exact" w:val="688"/>
        </w:trPr>
        <w:tc>
          <w:tcPr>
            <w:tcW w:w="284" w:type="dxa"/>
            <w:vMerge/>
            <w:tcBorders>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val="restart"/>
            <w:tcBorders>
              <w:bottom w:val="nil"/>
            </w:tcBorders>
            <w:textDirection w:val="tbRlV"/>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地域貢献等</w:t>
            </w:r>
          </w:p>
        </w:tc>
        <w:tc>
          <w:tcPr>
            <w:tcW w:w="426" w:type="dxa"/>
            <w:vMerge w:val="restart"/>
            <w:tcBorders>
              <w:bottom w:val="nil"/>
            </w:tcBorders>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地域貢献活動</w:t>
            </w:r>
          </w:p>
        </w:tc>
        <w:tc>
          <w:tcPr>
            <w:tcW w:w="355" w:type="dxa"/>
            <w:vMerge w:val="restart"/>
            <w:tcBorders>
              <w:bottom w:val="nil"/>
            </w:tcBorders>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必須</w:t>
            </w:r>
          </w:p>
        </w:tc>
        <w:tc>
          <w:tcPr>
            <w:tcW w:w="1625" w:type="dxa"/>
            <w:vMerge w:val="restart"/>
            <w:tcBorders>
              <w:bottom w:val="nil"/>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佐久市内におけるアダプトシステム事業活動の有無（換算延長、換算面積）</w:t>
            </w:r>
          </w:p>
          <w:p w:rsidR="004C63B0" w:rsidRPr="000510C0" w:rsidRDefault="004C63B0" w:rsidP="004C63B0">
            <w:pPr>
              <w:spacing w:line="140" w:lineRule="exact"/>
              <w:ind w:left="-40" w:right="-40"/>
              <w:rPr>
                <w:sz w:val="12"/>
                <w:szCs w:val="12"/>
              </w:rPr>
            </w:pPr>
          </w:p>
          <w:p w:rsidR="004C63B0" w:rsidRPr="000510C0" w:rsidRDefault="004C63B0" w:rsidP="004C63B0">
            <w:pPr>
              <w:spacing w:line="140" w:lineRule="exact"/>
              <w:ind w:left="-40" w:right="-40"/>
              <w:rPr>
                <w:sz w:val="12"/>
                <w:szCs w:val="12"/>
              </w:rPr>
            </w:pPr>
          </w:p>
        </w:tc>
        <w:tc>
          <w:tcPr>
            <w:tcW w:w="1962" w:type="dxa"/>
            <w:tcBorders>
              <w:righ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lastRenderedPageBreak/>
              <w:t>路線延長</w:t>
            </w:r>
            <w:r w:rsidRPr="000510C0">
              <w:rPr>
                <w:rFonts w:cs="Century"/>
                <w:sz w:val="12"/>
                <w:szCs w:val="12"/>
              </w:rPr>
              <w:t>2,500m</w:t>
            </w:r>
            <w:r w:rsidRPr="000510C0">
              <w:rPr>
                <w:rFonts w:cs="ＭＳ 明朝" w:hint="eastAsia"/>
                <w:sz w:val="12"/>
                <w:szCs w:val="12"/>
              </w:rPr>
              <w:t>以上又は活動面積</w:t>
            </w:r>
            <w:r w:rsidRPr="000510C0">
              <w:rPr>
                <w:rFonts w:cs="Century"/>
                <w:sz w:val="12"/>
                <w:szCs w:val="12"/>
              </w:rPr>
              <w:t>2,500</w:t>
            </w:r>
            <w:r w:rsidRPr="000510C0">
              <w:rPr>
                <w:rFonts w:cs="ＭＳ 明朝" w:hint="eastAsia"/>
                <w:sz w:val="12"/>
                <w:szCs w:val="12"/>
              </w:rPr>
              <w:t>㎡以上の実績あり</w:t>
            </w:r>
          </w:p>
        </w:tc>
        <w:tc>
          <w:tcPr>
            <w:tcW w:w="567" w:type="dxa"/>
            <w:tcBorders>
              <w:top w:val="single" w:sz="12" w:space="0" w:color="auto"/>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r w:rsidRPr="000510C0">
              <w:rPr>
                <w:rFonts w:cs="Century"/>
                <w:sz w:val="12"/>
                <w:szCs w:val="12"/>
              </w:rPr>
              <w:t>1</w:t>
            </w:r>
          </w:p>
        </w:tc>
        <w:tc>
          <w:tcPr>
            <w:tcW w:w="567" w:type="dxa"/>
            <w:vMerge w:val="restart"/>
            <w:tcBorders>
              <w:top w:val="single" w:sz="12" w:space="0" w:color="auto"/>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283" w:type="dxa"/>
            <w:vMerge w:val="restart"/>
            <w:tcBorders>
              <w:left w:val="single" w:sz="12" w:space="0" w:color="auto"/>
              <w:bottom w:val="nil"/>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⑩</w:t>
            </w:r>
          </w:p>
        </w:tc>
        <w:tc>
          <w:tcPr>
            <w:tcW w:w="1843" w:type="dxa"/>
            <w:vMerge w:val="restart"/>
            <w:tcBorders>
              <w:bottom w:val="nil"/>
            </w:tcBorders>
            <w:vAlign w:val="center"/>
          </w:tcPr>
          <w:p w:rsidR="004C63B0" w:rsidRPr="000510C0" w:rsidRDefault="004C63B0" w:rsidP="004C63B0">
            <w:pPr>
              <w:spacing w:line="140" w:lineRule="exact"/>
              <w:ind w:left="-40" w:right="-40"/>
              <w:rPr>
                <w:rFonts w:cs="ＭＳ 明朝"/>
                <w:sz w:val="12"/>
                <w:szCs w:val="12"/>
              </w:rPr>
            </w:pPr>
            <w:r w:rsidRPr="000510C0">
              <w:rPr>
                <w:rFonts w:cs="ＭＳ 明朝" w:hint="eastAsia"/>
                <w:sz w:val="12"/>
                <w:szCs w:val="12"/>
              </w:rPr>
              <w:t>・佐久市との</w:t>
            </w:r>
            <w:r w:rsidRPr="000510C0">
              <w:rPr>
                <w:rFonts w:cs="ＭＳ 明朝"/>
                <w:sz w:val="12"/>
                <w:szCs w:val="12"/>
              </w:rPr>
              <w:t>2</w:t>
            </w:r>
            <w:r w:rsidRPr="000510C0">
              <w:rPr>
                <w:rFonts w:cs="ＭＳ 明朝" w:hint="eastAsia"/>
                <w:sz w:val="12"/>
                <w:szCs w:val="12"/>
              </w:rPr>
              <w:t>者協定の場合、アダプトシステム事業活動確認通知書（写し）</w:t>
            </w:r>
          </w:p>
          <w:p w:rsidR="004C63B0" w:rsidRPr="000510C0" w:rsidRDefault="004C63B0" w:rsidP="004C63B0">
            <w:pPr>
              <w:spacing w:line="140" w:lineRule="exact"/>
              <w:ind w:left="-40" w:right="-40"/>
              <w:rPr>
                <w:sz w:val="12"/>
                <w:szCs w:val="12"/>
              </w:rPr>
            </w:pPr>
            <w:r w:rsidRPr="000510C0">
              <w:rPr>
                <w:rFonts w:cs="ＭＳ 明朝" w:hint="eastAsia"/>
                <w:sz w:val="12"/>
                <w:szCs w:val="12"/>
              </w:rPr>
              <w:lastRenderedPageBreak/>
              <w:t>・複数の協定書（県との</w:t>
            </w:r>
            <w:r w:rsidRPr="000510C0">
              <w:rPr>
                <w:rFonts w:cs="ＭＳ 明朝"/>
                <w:sz w:val="12"/>
                <w:szCs w:val="12"/>
              </w:rPr>
              <w:t>3</w:t>
            </w:r>
            <w:r w:rsidRPr="000510C0">
              <w:rPr>
                <w:rFonts w:cs="ＭＳ 明朝" w:hint="eastAsia"/>
                <w:sz w:val="12"/>
                <w:szCs w:val="12"/>
              </w:rPr>
              <w:t>者）の場合、佐久市又は長野県と締結されたアダプトシステム事業の協定書、活動計画書（予定表）、活動報告書、参加者名簿（写し）及び完了写真</w:t>
            </w:r>
          </w:p>
        </w:tc>
      </w:tr>
      <w:tr w:rsidR="004C63B0" w:rsidRPr="000510C0" w:rsidTr="00613CAD">
        <w:trPr>
          <w:cantSplit/>
          <w:trHeight w:hRule="exact" w:val="692"/>
        </w:trPr>
        <w:tc>
          <w:tcPr>
            <w:tcW w:w="284" w:type="dxa"/>
            <w:vMerge/>
            <w:tcBorders>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cBorders>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tcBorders>
              <w:bottom w:val="nil"/>
            </w:tcBorders>
            <w:vAlign w:val="center"/>
          </w:tcPr>
          <w:p w:rsidR="004C63B0" w:rsidRPr="000510C0" w:rsidRDefault="004C63B0" w:rsidP="004C63B0">
            <w:pPr>
              <w:spacing w:line="140" w:lineRule="exact"/>
              <w:ind w:left="-40" w:right="-40"/>
              <w:jc w:val="center"/>
              <w:rPr>
                <w:sz w:val="12"/>
                <w:szCs w:val="12"/>
              </w:rPr>
            </w:pPr>
          </w:p>
        </w:tc>
        <w:tc>
          <w:tcPr>
            <w:tcW w:w="355" w:type="dxa"/>
            <w:vMerge/>
            <w:tcBorders>
              <w:bottom w:val="nil"/>
            </w:tcBorders>
            <w:vAlign w:val="center"/>
          </w:tcPr>
          <w:p w:rsidR="004C63B0" w:rsidRPr="000510C0" w:rsidRDefault="004C63B0" w:rsidP="004C63B0">
            <w:pPr>
              <w:spacing w:line="140" w:lineRule="exact"/>
              <w:ind w:left="-40" w:right="-40"/>
              <w:jc w:val="center"/>
              <w:rPr>
                <w:sz w:val="12"/>
                <w:szCs w:val="12"/>
              </w:rPr>
            </w:pPr>
          </w:p>
        </w:tc>
        <w:tc>
          <w:tcPr>
            <w:tcW w:w="1625" w:type="dxa"/>
            <w:vMerge/>
            <w:tcBorders>
              <w:bottom w:val="nil"/>
            </w:tcBorders>
            <w:vAlign w:val="center"/>
          </w:tcPr>
          <w:p w:rsidR="004C63B0" w:rsidRPr="000510C0" w:rsidRDefault="004C63B0" w:rsidP="004C63B0">
            <w:pPr>
              <w:spacing w:line="140" w:lineRule="exact"/>
              <w:ind w:left="-40" w:right="-40"/>
              <w:rPr>
                <w:sz w:val="12"/>
                <w:szCs w:val="12"/>
              </w:rPr>
            </w:pPr>
          </w:p>
        </w:tc>
        <w:tc>
          <w:tcPr>
            <w:tcW w:w="1962" w:type="dxa"/>
            <w:tcBorders>
              <w:righ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路線延長</w:t>
            </w:r>
            <w:r w:rsidRPr="000510C0">
              <w:rPr>
                <w:rFonts w:cs="Century"/>
                <w:sz w:val="12"/>
                <w:szCs w:val="12"/>
              </w:rPr>
              <w:t>1,500m</w:t>
            </w:r>
            <w:r w:rsidRPr="000510C0">
              <w:rPr>
                <w:rFonts w:cs="ＭＳ 明朝" w:hint="eastAsia"/>
                <w:sz w:val="12"/>
                <w:szCs w:val="12"/>
              </w:rPr>
              <w:t>以上</w:t>
            </w:r>
            <w:r w:rsidRPr="000510C0">
              <w:rPr>
                <w:rFonts w:cs="Century"/>
                <w:sz w:val="12"/>
                <w:szCs w:val="12"/>
              </w:rPr>
              <w:t>2,500m</w:t>
            </w:r>
            <w:r w:rsidRPr="000510C0">
              <w:rPr>
                <w:rFonts w:cs="ＭＳ 明朝" w:hint="eastAsia"/>
                <w:sz w:val="12"/>
                <w:szCs w:val="12"/>
              </w:rPr>
              <w:t>未満又は活動面積</w:t>
            </w:r>
            <w:r w:rsidRPr="000510C0">
              <w:rPr>
                <w:rFonts w:cs="Century"/>
                <w:sz w:val="12"/>
                <w:szCs w:val="12"/>
              </w:rPr>
              <w:t>1,500</w:t>
            </w:r>
            <w:r w:rsidRPr="000510C0">
              <w:rPr>
                <w:rFonts w:cs="ＭＳ 明朝" w:hint="eastAsia"/>
                <w:sz w:val="12"/>
                <w:szCs w:val="12"/>
              </w:rPr>
              <w:t>㎡以上</w:t>
            </w:r>
            <w:r w:rsidRPr="000510C0">
              <w:rPr>
                <w:rFonts w:cs="Century"/>
                <w:sz w:val="12"/>
                <w:szCs w:val="12"/>
              </w:rPr>
              <w:t>2,500</w:t>
            </w:r>
            <w:r w:rsidRPr="000510C0">
              <w:rPr>
                <w:rFonts w:cs="ＭＳ 明朝" w:hint="eastAsia"/>
                <w:sz w:val="12"/>
                <w:szCs w:val="12"/>
              </w:rPr>
              <w:t>㎡未満の実績あり</w:t>
            </w: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r w:rsidRPr="000510C0">
              <w:rPr>
                <w:rFonts w:cs="Century"/>
                <w:sz w:val="12"/>
                <w:szCs w:val="12"/>
              </w:rPr>
              <w:t>0.8</w:t>
            </w:r>
          </w:p>
        </w:tc>
        <w:tc>
          <w:tcPr>
            <w:tcW w:w="567" w:type="dxa"/>
            <w:vMerge/>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283" w:type="dxa"/>
            <w:vMerge/>
            <w:tcBorders>
              <w:left w:val="single" w:sz="12" w:space="0" w:color="auto"/>
              <w:bottom w:val="nil"/>
            </w:tcBorders>
            <w:vAlign w:val="center"/>
          </w:tcPr>
          <w:p w:rsidR="004C63B0" w:rsidRPr="000510C0" w:rsidRDefault="004C63B0" w:rsidP="004C63B0">
            <w:pPr>
              <w:spacing w:line="140" w:lineRule="exact"/>
              <w:ind w:left="-40" w:right="-40"/>
              <w:rPr>
                <w:sz w:val="12"/>
                <w:szCs w:val="12"/>
              </w:rPr>
            </w:pPr>
          </w:p>
        </w:tc>
        <w:tc>
          <w:tcPr>
            <w:tcW w:w="1843" w:type="dxa"/>
            <w:vMerge/>
            <w:tcBorders>
              <w:top w:val="nil"/>
              <w:bottom w:val="nil"/>
            </w:tcBorders>
            <w:vAlign w:val="center"/>
          </w:tcPr>
          <w:p w:rsidR="004C63B0" w:rsidRPr="000510C0" w:rsidRDefault="004C63B0" w:rsidP="004C63B0">
            <w:pPr>
              <w:spacing w:line="140" w:lineRule="exact"/>
              <w:ind w:left="-40" w:right="-40"/>
              <w:rPr>
                <w:sz w:val="12"/>
                <w:szCs w:val="12"/>
              </w:rPr>
            </w:pPr>
          </w:p>
        </w:tc>
      </w:tr>
      <w:tr w:rsidR="004C63B0" w:rsidRPr="000510C0" w:rsidTr="00613CAD">
        <w:trPr>
          <w:cantSplit/>
          <w:trHeight w:hRule="exact" w:val="702"/>
        </w:trPr>
        <w:tc>
          <w:tcPr>
            <w:tcW w:w="284" w:type="dxa"/>
            <w:vMerge/>
            <w:tcBorders>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cBorders>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tcBorders>
              <w:bottom w:val="nil"/>
            </w:tcBorders>
            <w:vAlign w:val="center"/>
          </w:tcPr>
          <w:p w:rsidR="004C63B0" w:rsidRPr="000510C0" w:rsidRDefault="004C63B0" w:rsidP="004C63B0">
            <w:pPr>
              <w:spacing w:line="140" w:lineRule="exact"/>
              <w:ind w:left="-40" w:right="-40"/>
              <w:jc w:val="center"/>
              <w:rPr>
                <w:sz w:val="12"/>
                <w:szCs w:val="12"/>
              </w:rPr>
            </w:pPr>
          </w:p>
        </w:tc>
        <w:tc>
          <w:tcPr>
            <w:tcW w:w="355" w:type="dxa"/>
            <w:vMerge/>
            <w:tcBorders>
              <w:bottom w:val="nil"/>
            </w:tcBorders>
            <w:vAlign w:val="center"/>
          </w:tcPr>
          <w:p w:rsidR="004C63B0" w:rsidRPr="000510C0" w:rsidRDefault="004C63B0" w:rsidP="004C63B0">
            <w:pPr>
              <w:spacing w:line="140" w:lineRule="exact"/>
              <w:ind w:left="-40" w:right="-40"/>
              <w:jc w:val="center"/>
              <w:rPr>
                <w:sz w:val="12"/>
                <w:szCs w:val="12"/>
              </w:rPr>
            </w:pPr>
          </w:p>
        </w:tc>
        <w:tc>
          <w:tcPr>
            <w:tcW w:w="1625" w:type="dxa"/>
            <w:vMerge/>
            <w:tcBorders>
              <w:bottom w:val="nil"/>
            </w:tcBorders>
            <w:vAlign w:val="center"/>
          </w:tcPr>
          <w:p w:rsidR="004C63B0" w:rsidRPr="000510C0" w:rsidRDefault="004C63B0" w:rsidP="004C63B0">
            <w:pPr>
              <w:spacing w:line="140" w:lineRule="exact"/>
              <w:ind w:left="-40" w:right="-40"/>
              <w:rPr>
                <w:sz w:val="12"/>
                <w:szCs w:val="12"/>
              </w:rPr>
            </w:pPr>
          </w:p>
        </w:tc>
        <w:tc>
          <w:tcPr>
            <w:tcW w:w="1962" w:type="dxa"/>
            <w:tcBorders>
              <w:righ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路線延長</w:t>
            </w:r>
            <w:r w:rsidRPr="000510C0">
              <w:rPr>
                <w:rFonts w:cs="Century"/>
                <w:sz w:val="12"/>
                <w:szCs w:val="12"/>
              </w:rPr>
              <w:t>500m</w:t>
            </w:r>
            <w:r w:rsidRPr="000510C0">
              <w:rPr>
                <w:rFonts w:cs="ＭＳ 明朝" w:hint="eastAsia"/>
                <w:sz w:val="12"/>
                <w:szCs w:val="12"/>
              </w:rPr>
              <w:t>以上</w:t>
            </w:r>
            <w:r w:rsidRPr="000510C0">
              <w:rPr>
                <w:rFonts w:cs="Century"/>
                <w:sz w:val="12"/>
                <w:szCs w:val="12"/>
              </w:rPr>
              <w:t>1,500m</w:t>
            </w:r>
            <w:r w:rsidRPr="000510C0">
              <w:rPr>
                <w:rFonts w:cs="ＭＳ 明朝" w:hint="eastAsia"/>
                <w:sz w:val="12"/>
                <w:szCs w:val="12"/>
              </w:rPr>
              <w:t>未満又は活動面積</w:t>
            </w:r>
            <w:r w:rsidRPr="000510C0">
              <w:rPr>
                <w:rFonts w:cs="Century"/>
                <w:sz w:val="12"/>
                <w:szCs w:val="12"/>
              </w:rPr>
              <w:t>500</w:t>
            </w:r>
            <w:r w:rsidRPr="000510C0">
              <w:rPr>
                <w:rFonts w:cs="ＭＳ 明朝" w:hint="eastAsia"/>
                <w:sz w:val="12"/>
                <w:szCs w:val="12"/>
              </w:rPr>
              <w:t>㎡以上</w:t>
            </w:r>
            <w:r w:rsidRPr="000510C0">
              <w:rPr>
                <w:rFonts w:cs="Century"/>
                <w:sz w:val="12"/>
                <w:szCs w:val="12"/>
              </w:rPr>
              <w:t>1,500</w:t>
            </w:r>
            <w:r w:rsidRPr="000510C0">
              <w:rPr>
                <w:rFonts w:cs="ＭＳ 明朝" w:hint="eastAsia"/>
                <w:sz w:val="12"/>
                <w:szCs w:val="12"/>
              </w:rPr>
              <w:t>㎡未満の実績あり</w:t>
            </w: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r w:rsidRPr="000510C0">
              <w:rPr>
                <w:rFonts w:cs="Century"/>
                <w:sz w:val="12"/>
                <w:szCs w:val="12"/>
              </w:rPr>
              <w:t>0.6</w:t>
            </w:r>
          </w:p>
        </w:tc>
        <w:tc>
          <w:tcPr>
            <w:tcW w:w="567" w:type="dxa"/>
            <w:vMerge/>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283" w:type="dxa"/>
            <w:vMerge/>
            <w:tcBorders>
              <w:left w:val="single" w:sz="12" w:space="0" w:color="auto"/>
              <w:bottom w:val="nil"/>
            </w:tcBorders>
            <w:vAlign w:val="center"/>
          </w:tcPr>
          <w:p w:rsidR="004C63B0" w:rsidRPr="000510C0" w:rsidRDefault="004C63B0" w:rsidP="004C63B0">
            <w:pPr>
              <w:spacing w:line="140" w:lineRule="exact"/>
              <w:ind w:left="-40" w:right="-40"/>
              <w:rPr>
                <w:sz w:val="12"/>
                <w:szCs w:val="12"/>
              </w:rPr>
            </w:pPr>
          </w:p>
        </w:tc>
        <w:tc>
          <w:tcPr>
            <w:tcW w:w="1843" w:type="dxa"/>
            <w:vMerge/>
            <w:tcBorders>
              <w:top w:val="nil"/>
              <w:bottom w:val="nil"/>
            </w:tcBorders>
            <w:vAlign w:val="center"/>
          </w:tcPr>
          <w:p w:rsidR="004C63B0" w:rsidRPr="000510C0" w:rsidRDefault="004C63B0" w:rsidP="004C63B0">
            <w:pPr>
              <w:spacing w:line="140" w:lineRule="exact"/>
              <w:ind w:left="-40" w:right="-40"/>
              <w:rPr>
                <w:sz w:val="12"/>
                <w:szCs w:val="12"/>
              </w:rPr>
            </w:pPr>
          </w:p>
        </w:tc>
      </w:tr>
      <w:tr w:rsidR="004C63B0" w:rsidRPr="000510C0" w:rsidTr="00613CAD">
        <w:trPr>
          <w:cantSplit/>
          <w:trHeight w:hRule="exact" w:val="625"/>
        </w:trPr>
        <w:tc>
          <w:tcPr>
            <w:tcW w:w="284" w:type="dxa"/>
            <w:vMerge/>
            <w:tcBorders>
              <w:top w:val="nil"/>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cBorders>
              <w:top w:val="nil"/>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tcBorders>
              <w:top w:val="nil"/>
              <w:bottom w:val="nil"/>
            </w:tcBorders>
            <w:vAlign w:val="center"/>
          </w:tcPr>
          <w:p w:rsidR="004C63B0" w:rsidRPr="000510C0" w:rsidRDefault="004C63B0" w:rsidP="004C63B0">
            <w:pPr>
              <w:spacing w:line="140" w:lineRule="exact"/>
              <w:ind w:left="-40" w:right="-40"/>
              <w:jc w:val="center"/>
              <w:rPr>
                <w:sz w:val="12"/>
                <w:szCs w:val="12"/>
              </w:rPr>
            </w:pPr>
          </w:p>
        </w:tc>
        <w:tc>
          <w:tcPr>
            <w:tcW w:w="355" w:type="dxa"/>
            <w:vMerge/>
            <w:tcBorders>
              <w:top w:val="nil"/>
              <w:bottom w:val="nil"/>
            </w:tcBorders>
            <w:vAlign w:val="center"/>
          </w:tcPr>
          <w:p w:rsidR="004C63B0" w:rsidRPr="000510C0" w:rsidRDefault="004C63B0" w:rsidP="004C63B0">
            <w:pPr>
              <w:spacing w:line="140" w:lineRule="exact"/>
              <w:ind w:left="-40" w:right="-40"/>
              <w:jc w:val="center"/>
              <w:rPr>
                <w:sz w:val="12"/>
                <w:szCs w:val="12"/>
              </w:rPr>
            </w:pPr>
          </w:p>
        </w:tc>
        <w:tc>
          <w:tcPr>
            <w:tcW w:w="1625" w:type="dxa"/>
            <w:vMerge/>
            <w:tcBorders>
              <w:top w:val="nil"/>
              <w:bottom w:val="nil"/>
            </w:tcBorders>
            <w:vAlign w:val="center"/>
          </w:tcPr>
          <w:p w:rsidR="004C63B0" w:rsidRPr="000510C0" w:rsidRDefault="004C63B0" w:rsidP="004C63B0">
            <w:pPr>
              <w:spacing w:line="140" w:lineRule="exact"/>
              <w:ind w:left="-40" w:right="-40"/>
              <w:rPr>
                <w:sz w:val="12"/>
                <w:szCs w:val="12"/>
              </w:rPr>
            </w:pPr>
          </w:p>
        </w:tc>
        <w:tc>
          <w:tcPr>
            <w:tcW w:w="1962" w:type="dxa"/>
            <w:tcBorders>
              <w:righ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路線延長</w:t>
            </w:r>
            <w:r w:rsidRPr="000510C0">
              <w:rPr>
                <w:rFonts w:cs="Century"/>
                <w:sz w:val="12"/>
                <w:szCs w:val="12"/>
              </w:rPr>
              <w:t>500m</w:t>
            </w:r>
            <w:r w:rsidRPr="000510C0">
              <w:rPr>
                <w:rFonts w:cs="ＭＳ 明朝" w:hint="eastAsia"/>
                <w:sz w:val="12"/>
                <w:szCs w:val="12"/>
              </w:rPr>
              <w:t>未満又は活動面積</w:t>
            </w:r>
            <w:r w:rsidRPr="000510C0">
              <w:rPr>
                <w:rFonts w:cs="Century"/>
                <w:sz w:val="12"/>
                <w:szCs w:val="12"/>
              </w:rPr>
              <w:t>500</w:t>
            </w:r>
            <w:r w:rsidRPr="000510C0">
              <w:rPr>
                <w:rFonts w:cs="ＭＳ 明朝" w:hint="eastAsia"/>
                <w:sz w:val="12"/>
                <w:szCs w:val="12"/>
              </w:rPr>
              <w:t>㎡未満の実績あり</w:t>
            </w:r>
          </w:p>
        </w:tc>
        <w:tc>
          <w:tcPr>
            <w:tcW w:w="567" w:type="dxa"/>
            <w:tcBorders>
              <w:top w:val="nil"/>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r w:rsidRPr="000510C0">
              <w:rPr>
                <w:rFonts w:cs="Century"/>
                <w:sz w:val="12"/>
                <w:szCs w:val="12"/>
              </w:rPr>
              <w:t>0.4</w:t>
            </w:r>
          </w:p>
        </w:tc>
        <w:tc>
          <w:tcPr>
            <w:tcW w:w="567" w:type="dxa"/>
            <w:vMerge w:val="restart"/>
            <w:tcBorders>
              <w:top w:val="nil"/>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283" w:type="dxa"/>
            <w:vMerge/>
            <w:tcBorders>
              <w:top w:val="nil"/>
              <w:left w:val="single" w:sz="12" w:space="0" w:color="auto"/>
              <w:bottom w:val="nil"/>
            </w:tcBorders>
            <w:vAlign w:val="center"/>
          </w:tcPr>
          <w:p w:rsidR="004C63B0" w:rsidRPr="000510C0" w:rsidRDefault="004C63B0" w:rsidP="004C63B0">
            <w:pPr>
              <w:spacing w:line="140" w:lineRule="exact"/>
              <w:ind w:left="-40" w:right="-40"/>
              <w:rPr>
                <w:sz w:val="12"/>
                <w:szCs w:val="12"/>
              </w:rPr>
            </w:pPr>
          </w:p>
        </w:tc>
        <w:tc>
          <w:tcPr>
            <w:tcW w:w="1843" w:type="dxa"/>
            <w:vMerge/>
            <w:tcBorders>
              <w:top w:val="nil"/>
            </w:tcBorders>
            <w:vAlign w:val="center"/>
          </w:tcPr>
          <w:p w:rsidR="004C63B0" w:rsidRPr="000510C0" w:rsidRDefault="004C63B0" w:rsidP="004C63B0">
            <w:pPr>
              <w:spacing w:line="140" w:lineRule="exact"/>
              <w:ind w:left="-40" w:right="-40"/>
              <w:rPr>
                <w:sz w:val="12"/>
                <w:szCs w:val="12"/>
              </w:rPr>
            </w:pPr>
          </w:p>
        </w:tc>
      </w:tr>
      <w:tr w:rsidR="004C63B0" w:rsidRPr="000510C0" w:rsidTr="00613CAD">
        <w:trPr>
          <w:cantSplit/>
          <w:trHeight w:hRule="exact" w:val="617"/>
        </w:trPr>
        <w:tc>
          <w:tcPr>
            <w:tcW w:w="284" w:type="dxa"/>
            <w:vMerge/>
            <w:tcBorders>
              <w:top w:val="nil"/>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cBorders>
              <w:top w:val="nil"/>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tcBorders>
              <w:top w:val="nil"/>
              <w:bottom w:val="nil"/>
            </w:tcBorders>
            <w:vAlign w:val="center"/>
          </w:tcPr>
          <w:p w:rsidR="004C63B0" w:rsidRPr="000510C0" w:rsidRDefault="004C63B0" w:rsidP="004C63B0">
            <w:pPr>
              <w:spacing w:line="140" w:lineRule="exact"/>
              <w:ind w:left="-40" w:right="-40"/>
              <w:jc w:val="center"/>
              <w:rPr>
                <w:sz w:val="12"/>
                <w:szCs w:val="12"/>
              </w:rPr>
            </w:pPr>
          </w:p>
        </w:tc>
        <w:tc>
          <w:tcPr>
            <w:tcW w:w="355" w:type="dxa"/>
            <w:vMerge/>
            <w:tcBorders>
              <w:top w:val="nil"/>
              <w:bottom w:val="nil"/>
            </w:tcBorders>
            <w:vAlign w:val="center"/>
          </w:tcPr>
          <w:p w:rsidR="004C63B0" w:rsidRPr="000510C0" w:rsidRDefault="004C63B0" w:rsidP="004C63B0">
            <w:pPr>
              <w:spacing w:line="140" w:lineRule="exact"/>
              <w:ind w:left="-40" w:right="-40"/>
              <w:jc w:val="center"/>
              <w:rPr>
                <w:sz w:val="12"/>
                <w:szCs w:val="12"/>
              </w:rPr>
            </w:pPr>
          </w:p>
        </w:tc>
        <w:tc>
          <w:tcPr>
            <w:tcW w:w="1625" w:type="dxa"/>
            <w:vMerge/>
            <w:tcBorders>
              <w:top w:val="nil"/>
              <w:bottom w:val="nil"/>
            </w:tcBorders>
            <w:vAlign w:val="center"/>
          </w:tcPr>
          <w:p w:rsidR="004C63B0" w:rsidRPr="000510C0" w:rsidRDefault="004C63B0" w:rsidP="004C63B0">
            <w:pPr>
              <w:spacing w:line="140" w:lineRule="exact"/>
              <w:ind w:left="-40" w:right="-40"/>
              <w:rPr>
                <w:sz w:val="12"/>
                <w:szCs w:val="12"/>
              </w:rPr>
            </w:pPr>
          </w:p>
        </w:tc>
        <w:tc>
          <w:tcPr>
            <w:tcW w:w="1962" w:type="dxa"/>
            <w:tcBorders>
              <w:top w:val="nil"/>
              <w:righ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協定書を締結しており、実績なし</w:t>
            </w: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r w:rsidRPr="000510C0">
              <w:rPr>
                <w:rFonts w:cs="Century"/>
                <w:sz w:val="12"/>
                <w:szCs w:val="12"/>
              </w:rPr>
              <w:t>0.2</w:t>
            </w:r>
          </w:p>
        </w:tc>
        <w:tc>
          <w:tcPr>
            <w:tcW w:w="567" w:type="dxa"/>
            <w:vMerge/>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283" w:type="dxa"/>
            <w:vMerge/>
            <w:tcBorders>
              <w:top w:val="nil"/>
              <w:left w:val="single" w:sz="12" w:space="0" w:color="auto"/>
              <w:bottom w:val="nil"/>
            </w:tcBorders>
            <w:vAlign w:val="center"/>
          </w:tcPr>
          <w:p w:rsidR="004C63B0" w:rsidRPr="000510C0" w:rsidRDefault="004C63B0" w:rsidP="004C63B0">
            <w:pPr>
              <w:spacing w:line="140" w:lineRule="exact"/>
              <w:ind w:left="-40" w:right="-40"/>
              <w:rPr>
                <w:sz w:val="12"/>
                <w:szCs w:val="12"/>
              </w:rPr>
            </w:pPr>
          </w:p>
        </w:tc>
        <w:tc>
          <w:tcPr>
            <w:tcW w:w="1843" w:type="dxa"/>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・協定書及び活動計画書（予定表）</w:t>
            </w:r>
          </w:p>
        </w:tc>
      </w:tr>
      <w:tr w:rsidR="004C63B0" w:rsidRPr="000510C0" w:rsidTr="00613CAD">
        <w:trPr>
          <w:cantSplit/>
          <w:trHeight w:hRule="exact" w:val="623"/>
        </w:trPr>
        <w:tc>
          <w:tcPr>
            <w:tcW w:w="284" w:type="dxa"/>
            <w:vMerge/>
            <w:tcBorders>
              <w:top w:val="nil"/>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cBorders>
              <w:top w:val="nil"/>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tcBorders>
              <w:top w:val="nil"/>
              <w:bottom w:val="nil"/>
            </w:tcBorders>
            <w:vAlign w:val="center"/>
          </w:tcPr>
          <w:p w:rsidR="004C63B0" w:rsidRPr="000510C0" w:rsidRDefault="004C63B0" w:rsidP="004C63B0">
            <w:pPr>
              <w:spacing w:line="140" w:lineRule="exact"/>
              <w:ind w:left="-40" w:right="-40"/>
              <w:jc w:val="center"/>
              <w:rPr>
                <w:sz w:val="12"/>
                <w:szCs w:val="12"/>
              </w:rPr>
            </w:pPr>
          </w:p>
        </w:tc>
        <w:tc>
          <w:tcPr>
            <w:tcW w:w="355" w:type="dxa"/>
            <w:vMerge/>
            <w:tcBorders>
              <w:top w:val="nil"/>
              <w:bottom w:val="nil"/>
            </w:tcBorders>
            <w:vAlign w:val="center"/>
          </w:tcPr>
          <w:p w:rsidR="004C63B0" w:rsidRPr="000510C0" w:rsidRDefault="004C63B0" w:rsidP="004C63B0">
            <w:pPr>
              <w:spacing w:line="140" w:lineRule="exact"/>
              <w:ind w:left="-40" w:right="-40"/>
              <w:jc w:val="center"/>
              <w:rPr>
                <w:sz w:val="12"/>
                <w:szCs w:val="12"/>
              </w:rPr>
            </w:pPr>
          </w:p>
        </w:tc>
        <w:tc>
          <w:tcPr>
            <w:tcW w:w="1625" w:type="dxa"/>
            <w:vMerge/>
            <w:tcBorders>
              <w:top w:val="nil"/>
              <w:bottom w:val="nil"/>
            </w:tcBorders>
            <w:vAlign w:val="center"/>
          </w:tcPr>
          <w:p w:rsidR="004C63B0" w:rsidRPr="000510C0" w:rsidRDefault="004C63B0" w:rsidP="004C63B0">
            <w:pPr>
              <w:spacing w:line="140" w:lineRule="exact"/>
              <w:ind w:left="-40" w:right="-40"/>
              <w:rPr>
                <w:sz w:val="12"/>
                <w:szCs w:val="12"/>
              </w:rPr>
            </w:pPr>
          </w:p>
        </w:tc>
        <w:tc>
          <w:tcPr>
            <w:tcW w:w="1962" w:type="dxa"/>
            <w:tcBorders>
              <w:bottom w:val="single" w:sz="8" w:space="0" w:color="auto"/>
              <w:righ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協定書なし</w:t>
            </w:r>
          </w:p>
        </w:tc>
        <w:tc>
          <w:tcPr>
            <w:tcW w:w="567" w:type="dxa"/>
            <w:tcBorders>
              <w:left w:val="single" w:sz="12" w:space="0" w:color="auto"/>
              <w:bottom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r w:rsidRPr="000510C0">
              <w:rPr>
                <w:rFonts w:cs="Century"/>
                <w:sz w:val="12"/>
                <w:szCs w:val="12"/>
              </w:rPr>
              <w:t>0</w:t>
            </w:r>
          </w:p>
        </w:tc>
        <w:tc>
          <w:tcPr>
            <w:tcW w:w="567" w:type="dxa"/>
            <w:vMerge/>
            <w:tcBorders>
              <w:left w:val="single" w:sz="12" w:space="0" w:color="auto"/>
              <w:bottom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283" w:type="dxa"/>
            <w:vMerge/>
            <w:tcBorders>
              <w:top w:val="nil"/>
              <w:left w:val="single" w:sz="12" w:space="0" w:color="auto"/>
              <w:bottom w:val="nil"/>
            </w:tcBorders>
            <w:vAlign w:val="center"/>
          </w:tcPr>
          <w:p w:rsidR="004C63B0" w:rsidRPr="000510C0" w:rsidRDefault="004C63B0" w:rsidP="004C63B0">
            <w:pPr>
              <w:spacing w:line="140" w:lineRule="exact"/>
              <w:ind w:left="-40" w:right="-40"/>
              <w:rPr>
                <w:sz w:val="12"/>
                <w:szCs w:val="12"/>
              </w:rPr>
            </w:pPr>
          </w:p>
        </w:tc>
        <w:tc>
          <w:tcPr>
            <w:tcW w:w="1843" w:type="dxa"/>
            <w:vAlign w:val="center"/>
          </w:tcPr>
          <w:p w:rsidR="004C63B0" w:rsidRPr="000510C0" w:rsidRDefault="004C63B0" w:rsidP="004C63B0">
            <w:pPr>
              <w:spacing w:line="140" w:lineRule="exact"/>
              <w:ind w:left="-40" w:right="-40"/>
              <w:rPr>
                <w:sz w:val="12"/>
                <w:szCs w:val="12"/>
              </w:rPr>
            </w:pPr>
          </w:p>
        </w:tc>
      </w:tr>
      <w:tr w:rsidR="004C63B0" w:rsidRPr="000510C0" w:rsidTr="00613CAD">
        <w:trPr>
          <w:cantSplit/>
          <w:trHeight w:hRule="exact" w:val="433"/>
        </w:trPr>
        <w:tc>
          <w:tcPr>
            <w:tcW w:w="284" w:type="dxa"/>
            <w:vMerge/>
            <w:tcBorders>
              <w:top w:val="nil"/>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cBorders>
              <w:top w:val="nil"/>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val="restart"/>
            <w:vAlign w:val="center"/>
          </w:tcPr>
          <w:p w:rsidR="004C63B0" w:rsidRPr="000510C0" w:rsidRDefault="004C63B0" w:rsidP="004C63B0">
            <w:pPr>
              <w:spacing w:line="140" w:lineRule="exact"/>
              <w:ind w:left="-40" w:right="-40"/>
              <w:jc w:val="center"/>
              <w:rPr>
                <w:rFonts w:cs="ＭＳ 明朝"/>
                <w:sz w:val="12"/>
                <w:szCs w:val="12"/>
              </w:rPr>
            </w:pPr>
            <w:r w:rsidRPr="000510C0">
              <w:rPr>
                <w:rFonts w:cs="ＭＳ 明朝" w:hint="eastAsia"/>
                <w:sz w:val="12"/>
                <w:szCs w:val="12"/>
              </w:rPr>
              <w:t>市内本店業者の施工割合</w:t>
            </w:r>
          </w:p>
        </w:tc>
        <w:tc>
          <w:tcPr>
            <w:tcW w:w="355" w:type="dxa"/>
            <w:vMerge w:val="restart"/>
            <w:vAlign w:val="center"/>
          </w:tcPr>
          <w:p w:rsidR="004C63B0" w:rsidRPr="000510C0" w:rsidRDefault="004C63B0" w:rsidP="004C63B0">
            <w:pPr>
              <w:spacing w:line="140" w:lineRule="exact"/>
              <w:ind w:left="-40" w:right="-40"/>
              <w:jc w:val="center"/>
              <w:rPr>
                <w:rFonts w:cs="ＭＳ 明朝"/>
                <w:sz w:val="12"/>
                <w:szCs w:val="12"/>
              </w:rPr>
            </w:pPr>
            <w:r w:rsidRPr="000510C0">
              <w:rPr>
                <w:rFonts w:cs="ＭＳ 明朝" w:hint="eastAsia"/>
                <w:sz w:val="12"/>
                <w:szCs w:val="12"/>
              </w:rPr>
              <w:t>選択</w:t>
            </w:r>
          </w:p>
        </w:tc>
        <w:tc>
          <w:tcPr>
            <w:tcW w:w="1625" w:type="dxa"/>
            <w:vMerge w:val="restart"/>
            <w:vAlign w:val="center"/>
          </w:tcPr>
          <w:p w:rsidR="004C63B0" w:rsidRPr="000510C0" w:rsidRDefault="004C63B0" w:rsidP="004C63B0">
            <w:pPr>
              <w:spacing w:line="140" w:lineRule="exact"/>
              <w:ind w:left="-40" w:right="-40"/>
              <w:rPr>
                <w:rFonts w:cs="ＭＳ 明朝"/>
                <w:sz w:val="12"/>
                <w:szCs w:val="12"/>
              </w:rPr>
            </w:pPr>
            <w:r w:rsidRPr="000510C0">
              <w:rPr>
                <w:rFonts w:cs="ＭＳ 明朝" w:hint="eastAsia"/>
                <w:sz w:val="12"/>
                <w:szCs w:val="12"/>
              </w:rPr>
              <w:t>元請金額に対する</w:t>
            </w:r>
            <w:r w:rsidR="004C74C5" w:rsidRPr="000510C0">
              <w:rPr>
                <w:rFonts w:cs="ＭＳ 明朝" w:hint="eastAsia"/>
                <w:sz w:val="12"/>
                <w:szCs w:val="12"/>
              </w:rPr>
              <w:t>市内</w:t>
            </w:r>
            <w:r w:rsidRPr="000510C0">
              <w:rPr>
                <w:rFonts w:cs="ＭＳ 明朝" w:hint="eastAsia"/>
                <w:sz w:val="12"/>
                <w:szCs w:val="12"/>
              </w:rPr>
              <w:t>元請業者及び市内本店</w:t>
            </w:r>
            <w:r w:rsidR="004C74C5" w:rsidRPr="000510C0">
              <w:rPr>
                <w:rFonts w:cs="ＭＳ 明朝" w:hint="eastAsia"/>
                <w:sz w:val="12"/>
                <w:szCs w:val="12"/>
              </w:rPr>
              <w:t>下請</w:t>
            </w:r>
            <w:r w:rsidRPr="000510C0">
              <w:rPr>
                <w:rFonts w:cs="ＭＳ 明朝" w:hint="eastAsia"/>
                <w:sz w:val="12"/>
                <w:szCs w:val="12"/>
              </w:rPr>
              <w:t>業者の施工予定金額の割合</w:t>
            </w:r>
          </w:p>
        </w:tc>
        <w:tc>
          <w:tcPr>
            <w:tcW w:w="1962" w:type="dxa"/>
            <w:tcBorders>
              <w:top w:val="single" w:sz="8" w:space="0" w:color="auto"/>
              <w:right w:val="single" w:sz="12" w:space="0" w:color="auto"/>
            </w:tcBorders>
            <w:vAlign w:val="center"/>
          </w:tcPr>
          <w:p w:rsidR="004C63B0" w:rsidRPr="000510C0" w:rsidRDefault="004C63B0" w:rsidP="004C63B0">
            <w:pPr>
              <w:spacing w:line="140" w:lineRule="exact"/>
              <w:ind w:left="-40" w:right="-40"/>
              <w:rPr>
                <w:rFonts w:cs="ＭＳ 明朝"/>
                <w:sz w:val="12"/>
                <w:szCs w:val="12"/>
              </w:rPr>
            </w:pPr>
            <w:r w:rsidRPr="000510C0">
              <w:rPr>
                <w:rFonts w:cs="ＭＳ 明朝"/>
                <w:sz w:val="12"/>
                <w:szCs w:val="12"/>
              </w:rPr>
              <w:t>a (</w:t>
            </w:r>
            <w:r w:rsidRPr="000510C0">
              <w:rPr>
                <w:rFonts w:cs="ＭＳ 明朝" w:hint="eastAsia"/>
                <w:sz w:val="12"/>
                <w:szCs w:val="12"/>
              </w:rPr>
              <w:t>割合の高い者</w:t>
            </w:r>
            <w:r w:rsidRPr="000510C0">
              <w:rPr>
                <w:rFonts w:cs="ＭＳ 明朝"/>
                <w:sz w:val="12"/>
                <w:szCs w:val="12"/>
              </w:rPr>
              <w:t>)</w:t>
            </w: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r w:rsidRPr="000510C0">
              <w:rPr>
                <w:rFonts w:cs="Century"/>
                <w:sz w:val="12"/>
                <w:szCs w:val="12"/>
              </w:rPr>
              <w:t>1</w:t>
            </w:r>
          </w:p>
        </w:tc>
        <w:tc>
          <w:tcPr>
            <w:tcW w:w="567" w:type="dxa"/>
            <w:vMerge w:val="restart"/>
            <w:tcBorders>
              <w:top w:val="single" w:sz="12" w:space="0" w:color="auto"/>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283" w:type="dxa"/>
            <w:vMerge w:val="restart"/>
            <w:tcBorders>
              <w:left w:val="single" w:sz="12" w:space="0" w:color="auto"/>
            </w:tcBorders>
            <w:vAlign w:val="center"/>
          </w:tcPr>
          <w:p w:rsidR="004C63B0" w:rsidRPr="000510C0" w:rsidRDefault="004C63B0" w:rsidP="004C63B0">
            <w:pPr>
              <w:spacing w:line="140" w:lineRule="exact"/>
              <w:ind w:left="-40" w:right="-40"/>
              <w:rPr>
                <w:rFonts w:cs="ＭＳ 明朝"/>
                <w:sz w:val="12"/>
                <w:szCs w:val="12"/>
              </w:rPr>
            </w:pPr>
            <w:r w:rsidRPr="000510C0">
              <w:rPr>
                <w:rFonts w:cs="ＭＳ 明朝" w:hint="eastAsia"/>
                <w:sz w:val="12"/>
                <w:szCs w:val="12"/>
              </w:rPr>
              <w:t>⑪</w:t>
            </w:r>
          </w:p>
        </w:tc>
        <w:tc>
          <w:tcPr>
            <w:tcW w:w="1843" w:type="dxa"/>
            <w:vMerge w:val="restart"/>
            <w:vAlign w:val="center"/>
          </w:tcPr>
          <w:p w:rsidR="004C63B0" w:rsidRPr="000510C0" w:rsidRDefault="004C63B0" w:rsidP="004C63B0">
            <w:pPr>
              <w:spacing w:line="140" w:lineRule="exact"/>
              <w:ind w:left="-40" w:right="-40"/>
              <w:rPr>
                <w:rFonts w:cs="ＭＳ 明朝"/>
                <w:sz w:val="12"/>
                <w:szCs w:val="12"/>
              </w:rPr>
            </w:pPr>
            <w:r w:rsidRPr="000510C0">
              <w:rPr>
                <w:rFonts w:cs="ＭＳ 明朝" w:hint="eastAsia"/>
                <w:sz w:val="12"/>
                <w:szCs w:val="12"/>
              </w:rPr>
              <w:t>・市内業者施工予定調書</w:t>
            </w:r>
          </w:p>
        </w:tc>
      </w:tr>
      <w:tr w:rsidR="004C63B0" w:rsidRPr="000510C0" w:rsidTr="00613CAD">
        <w:trPr>
          <w:cantSplit/>
          <w:trHeight w:hRule="exact" w:val="425"/>
        </w:trPr>
        <w:tc>
          <w:tcPr>
            <w:tcW w:w="284" w:type="dxa"/>
            <w:vMerge/>
            <w:tcBorders>
              <w:top w:val="nil"/>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cBorders>
              <w:top w:val="nil"/>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vAlign w:val="center"/>
          </w:tcPr>
          <w:p w:rsidR="004C63B0" w:rsidRPr="000510C0" w:rsidRDefault="004C63B0" w:rsidP="004C63B0">
            <w:pPr>
              <w:spacing w:line="140" w:lineRule="exact"/>
              <w:ind w:left="-40" w:right="-40"/>
              <w:jc w:val="center"/>
              <w:rPr>
                <w:rFonts w:cs="ＭＳ 明朝"/>
                <w:sz w:val="12"/>
                <w:szCs w:val="12"/>
              </w:rPr>
            </w:pPr>
          </w:p>
        </w:tc>
        <w:tc>
          <w:tcPr>
            <w:tcW w:w="355" w:type="dxa"/>
            <w:vMerge/>
            <w:vAlign w:val="center"/>
          </w:tcPr>
          <w:p w:rsidR="004C63B0" w:rsidRPr="000510C0" w:rsidRDefault="004C63B0" w:rsidP="004C63B0">
            <w:pPr>
              <w:spacing w:line="140" w:lineRule="exact"/>
              <w:ind w:left="-40" w:right="-40"/>
              <w:jc w:val="center"/>
              <w:rPr>
                <w:rFonts w:cs="ＭＳ 明朝"/>
                <w:sz w:val="12"/>
                <w:szCs w:val="12"/>
              </w:rPr>
            </w:pPr>
          </w:p>
        </w:tc>
        <w:tc>
          <w:tcPr>
            <w:tcW w:w="1625" w:type="dxa"/>
            <w:vMerge/>
            <w:vAlign w:val="center"/>
          </w:tcPr>
          <w:p w:rsidR="004C63B0" w:rsidRPr="000510C0" w:rsidRDefault="004C63B0" w:rsidP="004C63B0">
            <w:pPr>
              <w:spacing w:line="140" w:lineRule="exact"/>
              <w:ind w:left="-40" w:right="-40"/>
              <w:rPr>
                <w:rFonts w:cs="ＭＳ 明朝"/>
                <w:sz w:val="12"/>
                <w:szCs w:val="12"/>
              </w:rPr>
            </w:pPr>
          </w:p>
        </w:tc>
        <w:tc>
          <w:tcPr>
            <w:tcW w:w="1962" w:type="dxa"/>
            <w:tcBorders>
              <w:top w:val="single" w:sz="8" w:space="0" w:color="auto"/>
              <w:right w:val="single" w:sz="12" w:space="0" w:color="auto"/>
            </w:tcBorders>
            <w:vAlign w:val="center"/>
          </w:tcPr>
          <w:p w:rsidR="004C63B0" w:rsidRPr="000510C0" w:rsidRDefault="004C63B0" w:rsidP="004C63B0">
            <w:pPr>
              <w:spacing w:line="140" w:lineRule="exact"/>
              <w:ind w:left="-40" w:right="-40"/>
              <w:rPr>
                <w:rFonts w:cs="ＭＳ 明朝"/>
                <w:sz w:val="12"/>
                <w:szCs w:val="12"/>
              </w:rPr>
            </w:pPr>
            <w:r w:rsidRPr="000510C0">
              <w:rPr>
                <w:rFonts w:cs="ＭＳ 明朝"/>
                <w:sz w:val="12"/>
                <w:szCs w:val="12"/>
              </w:rPr>
              <w:t>b (</w:t>
            </w:r>
            <w:r w:rsidRPr="000510C0">
              <w:rPr>
                <w:rFonts w:cs="ＭＳ 明朝" w:hint="eastAsia"/>
                <w:sz w:val="12"/>
                <w:szCs w:val="12"/>
              </w:rPr>
              <w:t>割合が</w:t>
            </w:r>
            <w:r w:rsidRPr="000510C0">
              <w:rPr>
                <w:rFonts w:cs="ＭＳ 明朝"/>
                <w:sz w:val="12"/>
                <w:szCs w:val="12"/>
              </w:rPr>
              <w:t>a</w:t>
            </w:r>
            <w:r w:rsidRPr="000510C0">
              <w:rPr>
                <w:rFonts w:cs="ＭＳ 明朝" w:hint="eastAsia"/>
                <w:sz w:val="12"/>
                <w:szCs w:val="12"/>
              </w:rPr>
              <w:t>より低く</w:t>
            </w:r>
            <w:r w:rsidRPr="000510C0">
              <w:rPr>
                <w:rFonts w:cs="ＭＳ 明朝"/>
                <w:sz w:val="12"/>
                <w:szCs w:val="12"/>
              </w:rPr>
              <w:t>c</w:t>
            </w:r>
            <w:r w:rsidRPr="000510C0">
              <w:rPr>
                <w:rFonts w:cs="ＭＳ 明朝" w:hint="eastAsia"/>
                <w:sz w:val="12"/>
                <w:szCs w:val="12"/>
              </w:rPr>
              <w:t>より高い者</w:t>
            </w:r>
            <w:r w:rsidRPr="000510C0">
              <w:rPr>
                <w:rFonts w:cs="ＭＳ 明朝"/>
                <w:sz w:val="12"/>
                <w:szCs w:val="12"/>
              </w:rPr>
              <w:t>)</w:t>
            </w: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r w:rsidRPr="000510C0">
              <w:rPr>
                <w:rFonts w:cs="Century"/>
                <w:sz w:val="12"/>
                <w:szCs w:val="12"/>
              </w:rPr>
              <w:t>0.5</w:t>
            </w:r>
          </w:p>
        </w:tc>
        <w:tc>
          <w:tcPr>
            <w:tcW w:w="567" w:type="dxa"/>
            <w:vMerge/>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283" w:type="dxa"/>
            <w:vMerge/>
            <w:tcBorders>
              <w:left w:val="single" w:sz="12" w:space="0" w:color="auto"/>
            </w:tcBorders>
            <w:vAlign w:val="center"/>
          </w:tcPr>
          <w:p w:rsidR="004C63B0" w:rsidRPr="000510C0" w:rsidRDefault="004C63B0" w:rsidP="004C63B0">
            <w:pPr>
              <w:spacing w:line="140" w:lineRule="exact"/>
              <w:ind w:left="-40" w:right="-40"/>
              <w:rPr>
                <w:rFonts w:cs="ＭＳ 明朝"/>
                <w:sz w:val="12"/>
                <w:szCs w:val="12"/>
              </w:rPr>
            </w:pPr>
          </w:p>
        </w:tc>
        <w:tc>
          <w:tcPr>
            <w:tcW w:w="1843" w:type="dxa"/>
            <w:vMerge/>
            <w:vAlign w:val="center"/>
          </w:tcPr>
          <w:p w:rsidR="004C63B0" w:rsidRPr="000510C0" w:rsidRDefault="004C63B0" w:rsidP="004C63B0">
            <w:pPr>
              <w:spacing w:line="140" w:lineRule="exact"/>
              <w:ind w:left="-40" w:right="-40"/>
              <w:rPr>
                <w:rFonts w:cs="ＭＳ 明朝"/>
                <w:sz w:val="12"/>
                <w:szCs w:val="12"/>
              </w:rPr>
            </w:pPr>
          </w:p>
        </w:tc>
      </w:tr>
      <w:tr w:rsidR="004C63B0" w:rsidRPr="000510C0" w:rsidTr="00613CAD">
        <w:trPr>
          <w:cantSplit/>
          <w:trHeight w:hRule="exact" w:val="417"/>
        </w:trPr>
        <w:tc>
          <w:tcPr>
            <w:tcW w:w="284" w:type="dxa"/>
            <w:vMerge/>
            <w:tcBorders>
              <w:top w:val="nil"/>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cBorders>
              <w:top w:val="nil"/>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vAlign w:val="center"/>
          </w:tcPr>
          <w:p w:rsidR="004C63B0" w:rsidRPr="000510C0" w:rsidRDefault="004C63B0" w:rsidP="004C63B0">
            <w:pPr>
              <w:spacing w:line="140" w:lineRule="exact"/>
              <w:ind w:left="-40" w:right="-40"/>
              <w:jc w:val="center"/>
              <w:rPr>
                <w:rFonts w:cs="ＭＳ 明朝"/>
                <w:sz w:val="12"/>
                <w:szCs w:val="12"/>
              </w:rPr>
            </w:pPr>
          </w:p>
        </w:tc>
        <w:tc>
          <w:tcPr>
            <w:tcW w:w="355" w:type="dxa"/>
            <w:vMerge/>
            <w:vAlign w:val="center"/>
          </w:tcPr>
          <w:p w:rsidR="004C63B0" w:rsidRPr="000510C0" w:rsidRDefault="004C63B0" w:rsidP="004C63B0">
            <w:pPr>
              <w:spacing w:line="140" w:lineRule="exact"/>
              <w:ind w:left="-40" w:right="-40"/>
              <w:jc w:val="center"/>
              <w:rPr>
                <w:rFonts w:cs="ＭＳ 明朝"/>
                <w:sz w:val="12"/>
                <w:szCs w:val="12"/>
              </w:rPr>
            </w:pPr>
          </w:p>
        </w:tc>
        <w:tc>
          <w:tcPr>
            <w:tcW w:w="1625" w:type="dxa"/>
            <w:vMerge/>
            <w:vAlign w:val="center"/>
          </w:tcPr>
          <w:p w:rsidR="004C63B0" w:rsidRPr="000510C0" w:rsidRDefault="004C63B0" w:rsidP="004C63B0">
            <w:pPr>
              <w:spacing w:line="140" w:lineRule="exact"/>
              <w:ind w:left="-40" w:right="-40"/>
              <w:rPr>
                <w:rFonts w:cs="ＭＳ 明朝"/>
                <w:sz w:val="12"/>
                <w:szCs w:val="12"/>
              </w:rPr>
            </w:pPr>
          </w:p>
        </w:tc>
        <w:tc>
          <w:tcPr>
            <w:tcW w:w="1962" w:type="dxa"/>
            <w:tcBorders>
              <w:top w:val="single" w:sz="8" w:space="0" w:color="auto"/>
              <w:right w:val="single" w:sz="12" w:space="0" w:color="auto"/>
            </w:tcBorders>
            <w:vAlign w:val="center"/>
          </w:tcPr>
          <w:p w:rsidR="004C63B0" w:rsidRPr="000510C0" w:rsidRDefault="004C63B0" w:rsidP="004C63B0">
            <w:pPr>
              <w:spacing w:line="140" w:lineRule="exact"/>
              <w:ind w:left="-40" w:right="-40"/>
              <w:rPr>
                <w:rFonts w:cs="ＭＳ 明朝"/>
                <w:sz w:val="12"/>
                <w:szCs w:val="12"/>
              </w:rPr>
            </w:pPr>
            <w:r w:rsidRPr="000510C0">
              <w:rPr>
                <w:rFonts w:cs="ＭＳ 明朝"/>
                <w:sz w:val="12"/>
                <w:szCs w:val="12"/>
              </w:rPr>
              <w:t>c (</w:t>
            </w:r>
            <w:r w:rsidRPr="000510C0">
              <w:rPr>
                <w:rFonts w:cs="ＭＳ 明朝" w:hint="eastAsia"/>
                <w:sz w:val="12"/>
                <w:szCs w:val="12"/>
              </w:rPr>
              <w:t>割合が</w:t>
            </w:r>
            <w:r w:rsidRPr="000510C0">
              <w:rPr>
                <w:rFonts w:cs="ＭＳ 明朝"/>
                <w:sz w:val="12"/>
                <w:szCs w:val="12"/>
              </w:rPr>
              <w:t>b</w:t>
            </w:r>
            <w:r w:rsidRPr="000510C0">
              <w:rPr>
                <w:rFonts w:cs="ＭＳ 明朝" w:hint="eastAsia"/>
                <w:sz w:val="12"/>
                <w:szCs w:val="12"/>
              </w:rPr>
              <w:t>より低い者</w:t>
            </w:r>
            <w:r w:rsidRPr="000510C0">
              <w:rPr>
                <w:rFonts w:cs="ＭＳ 明朝"/>
                <w:sz w:val="12"/>
                <w:szCs w:val="12"/>
              </w:rPr>
              <w:t>)</w:t>
            </w:r>
          </w:p>
        </w:tc>
        <w:tc>
          <w:tcPr>
            <w:tcW w:w="567" w:type="dxa"/>
            <w:tcBorders>
              <w:left w:val="single" w:sz="12" w:space="0" w:color="auto"/>
              <w:bottom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r w:rsidRPr="000510C0">
              <w:rPr>
                <w:rFonts w:cs="Century"/>
                <w:sz w:val="12"/>
                <w:szCs w:val="12"/>
              </w:rPr>
              <w:t>0</w:t>
            </w:r>
          </w:p>
        </w:tc>
        <w:tc>
          <w:tcPr>
            <w:tcW w:w="567" w:type="dxa"/>
            <w:vMerge/>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283" w:type="dxa"/>
            <w:vMerge/>
            <w:tcBorders>
              <w:left w:val="single" w:sz="12" w:space="0" w:color="auto"/>
            </w:tcBorders>
            <w:vAlign w:val="center"/>
          </w:tcPr>
          <w:p w:rsidR="004C63B0" w:rsidRPr="000510C0" w:rsidRDefault="004C63B0" w:rsidP="004C63B0">
            <w:pPr>
              <w:spacing w:line="140" w:lineRule="exact"/>
              <w:ind w:left="-40" w:right="-40"/>
              <w:rPr>
                <w:rFonts w:cs="ＭＳ 明朝"/>
                <w:sz w:val="12"/>
                <w:szCs w:val="12"/>
              </w:rPr>
            </w:pPr>
          </w:p>
        </w:tc>
        <w:tc>
          <w:tcPr>
            <w:tcW w:w="1843" w:type="dxa"/>
            <w:vMerge/>
            <w:vAlign w:val="center"/>
          </w:tcPr>
          <w:p w:rsidR="004C63B0" w:rsidRPr="000510C0" w:rsidRDefault="004C63B0" w:rsidP="004C63B0">
            <w:pPr>
              <w:spacing w:line="140" w:lineRule="exact"/>
              <w:ind w:left="-40" w:right="-40"/>
              <w:rPr>
                <w:rFonts w:cs="ＭＳ 明朝"/>
                <w:sz w:val="12"/>
                <w:szCs w:val="12"/>
              </w:rPr>
            </w:pPr>
          </w:p>
        </w:tc>
      </w:tr>
      <w:tr w:rsidR="004C63B0" w:rsidRPr="000510C0" w:rsidTr="00613CAD">
        <w:trPr>
          <w:cantSplit/>
          <w:trHeight w:hRule="exact" w:val="200"/>
        </w:trPr>
        <w:tc>
          <w:tcPr>
            <w:tcW w:w="284" w:type="dxa"/>
            <w:vMerge/>
            <w:tcBorders>
              <w:top w:val="nil"/>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cBorders>
              <w:top w:val="nil"/>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val="restart"/>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災害協定</w:t>
            </w:r>
          </w:p>
        </w:tc>
        <w:tc>
          <w:tcPr>
            <w:tcW w:w="355" w:type="dxa"/>
            <w:vMerge w:val="restart"/>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選択</w:t>
            </w:r>
          </w:p>
        </w:tc>
        <w:tc>
          <w:tcPr>
            <w:tcW w:w="1625" w:type="dxa"/>
            <w:vMerge w:val="restart"/>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佐久市との災害時協力協定等締結の有無</w:t>
            </w:r>
          </w:p>
        </w:tc>
        <w:tc>
          <w:tcPr>
            <w:tcW w:w="1962" w:type="dxa"/>
            <w:tcBorders>
              <w:top w:val="single" w:sz="8" w:space="0" w:color="auto"/>
              <w:righ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締結している</w:t>
            </w:r>
          </w:p>
        </w:tc>
        <w:tc>
          <w:tcPr>
            <w:tcW w:w="567" w:type="dxa"/>
            <w:tcBorders>
              <w:top w:val="single" w:sz="12" w:space="0" w:color="auto"/>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r w:rsidRPr="000510C0">
              <w:rPr>
                <w:rFonts w:cs="Century"/>
                <w:sz w:val="12"/>
                <w:szCs w:val="12"/>
              </w:rPr>
              <w:t>0.5</w:t>
            </w:r>
          </w:p>
        </w:tc>
        <w:tc>
          <w:tcPr>
            <w:tcW w:w="567" w:type="dxa"/>
            <w:vMerge w:val="restart"/>
            <w:tcBorders>
              <w:top w:val="single" w:sz="12" w:space="0" w:color="auto"/>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283" w:type="dxa"/>
            <w:vMerge w:val="restart"/>
            <w:tcBorders>
              <w:lef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⑫</w:t>
            </w:r>
          </w:p>
        </w:tc>
        <w:tc>
          <w:tcPr>
            <w:tcW w:w="1843" w:type="dxa"/>
            <w:vMerge w:val="restart"/>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・提出するものはなし</w:t>
            </w:r>
          </w:p>
        </w:tc>
      </w:tr>
      <w:tr w:rsidR="004C63B0" w:rsidRPr="000510C0" w:rsidTr="00613CAD">
        <w:trPr>
          <w:cantSplit/>
          <w:trHeight w:hRule="exact" w:val="208"/>
        </w:trPr>
        <w:tc>
          <w:tcPr>
            <w:tcW w:w="284" w:type="dxa"/>
            <w:vMerge/>
            <w:tcBorders>
              <w:top w:val="nil"/>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cBorders>
              <w:top w:val="nil"/>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vAlign w:val="center"/>
          </w:tcPr>
          <w:p w:rsidR="004C63B0" w:rsidRPr="000510C0" w:rsidRDefault="004C63B0" w:rsidP="004C63B0">
            <w:pPr>
              <w:spacing w:line="140" w:lineRule="exact"/>
              <w:ind w:left="-40" w:right="-40"/>
              <w:jc w:val="center"/>
              <w:rPr>
                <w:sz w:val="12"/>
                <w:szCs w:val="12"/>
              </w:rPr>
            </w:pPr>
          </w:p>
        </w:tc>
        <w:tc>
          <w:tcPr>
            <w:tcW w:w="355" w:type="dxa"/>
            <w:vMerge/>
            <w:vAlign w:val="center"/>
          </w:tcPr>
          <w:p w:rsidR="004C63B0" w:rsidRPr="000510C0" w:rsidRDefault="004C63B0" w:rsidP="004C63B0">
            <w:pPr>
              <w:spacing w:line="140" w:lineRule="exact"/>
              <w:ind w:left="-40" w:right="-40"/>
              <w:jc w:val="center"/>
              <w:rPr>
                <w:sz w:val="12"/>
                <w:szCs w:val="12"/>
              </w:rPr>
            </w:pPr>
          </w:p>
        </w:tc>
        <w:tc>
          <w:tcPr>
            <w:tcW w:w="1625" w:type="dxa"/>
            <w:vMerge/>
            <w:vAlign w:val="center"/>
          </w:tcPr>
          <w:p w:rsidR="004C63B0" w:rsidRPr="000510C0" w:rsidRDefault="004C63B0" w:rsidP="004C63B0">
            <w:pPr>
              <w:spacing w:line="140" w:lineRule="exact"/>
              <w:ind w:left="-40" w:right="-40"/>
              <w:rPr>
                <w:sz w:val="12"/>
                <w:szCs w:val="12"/>
              </w:rPr>
            </w:pPr>
          </w:p>
        </w:tc>
        <w:tc>
          <w:tcPr>
            <w:tcW w:w="1962" w:type="dxa"/>
            <w:tcBorders>
              <w:righ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締結していない</w:t>
            </w:r>
          </w:p>
        </w:tc>
        <w:tc>
          <w:tcPr>
            <w:tcW w:w="567" w:type="dxa"/>
            <w:tcBorders>
              <w:left w:val="single" w:sz="12" w:space="0" w:color="auto"/>
              <w:bottom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r w:rsidRPr="000510C0">
              <w:rPr>
                <w:rFonts w:cs="Century"/>
                <w:sz w:val="12"/>
                <w:szCs w:val="12"/>
              </w:rPr>
              <w:t>0</w:t>
            </w:r>
          </w:p>
        </w:tc>
        <w:tc>
          <w:tcPr>
            <w:tcW w:w="567" w:type="dxa"/>
            <w:vMerge/>
            <w:tcBorders>
              <w:left w:val="single" w:sz="12" w:space="0" w:color="auto"/>
              <w:bottom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283" w:type="dxa"/>
            <w:vMerge/>
            <w:tcBorders>
              <w:left w:val="single" w:sz="12" w:space="0" w:color="auto"/>
            </w:tcBorders>
            <w:vAlign w:val="center"/>
          </w:tcPr>
          <w:p w:rsidR="004C63B0" w:rsidRPr="000510C0" w:rsidRDefault="004C63B0" w:rsidP="004C63B0">
            <w:pPr>
              <w:spacing w:line="140" w:lineRule="exact"/>
              <w:ind w:left="-40" w:right="-40"/>
              <w:rPr>
                <w:sz w:val="12"/>
                <w:szCs w:val="12"/>
              </w:rPr>
            </w:pPr>
          </w:p>
        </w:tc>
        <w:tc>
          <w:tcPr>
            <w:tcW w:w="1843" w:type="dxa"/>
            <w:vMerge/>
            <w:vAlign w:val="center"/>
          </w:tcPr>
          <w:p w:rsidR="004C63B0" w:rsidRPr="000510C0" w:rsidRDefault="004C63B0" w:rsidP="004C63B0">
            <w:pPr>
              <w:spacing w:line="140" w:lineRule="exact"/>
              <w:ind w:left="-40" w:right="-40"/>
              <w:rPr>
                <w:sz w:val="12"/>
                <w:szCs w:val="12"/>
              </w:rPr>
            </w:pPr>
          </w:p>
        </w:tc>
      </w:tr>
      <w:tr w:rsidR="004C63B0" w:rsidRPr="000510C0" w:rsidTr="00613CAD">
        <w:trPr>
          <w:cantSplit/>
          <w:trHeight w:val="672"/>
        </w:trPr>
        <w:tc>
          <w:tcPr>
            <w:tcW w:w="284" w:type="dxa"/>
            <w:vMerge/>
            <w:tcBorders>
              <w:top w:val="nil"/>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cBorders>
              <w:top w:val="nil"/>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val="restart"/>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除雪契約</w:t>
            </w:r>
          </w:p>
        </w:tc>
        <w:tc>
          <w:tcPr>
            <w:tcW w:w="355" w:type="dxa"/>
            <w:vMerge w:val="restart"/>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選択</w:t>
            </w:r>
          </w:p>
        </w:tc>
        <w:tc>
          <w:tcPr>
            <w:tcW w:w="1625" w:type="dxa"/>
            <w:vMerge w:val="restart"/>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佐久市との道路除雪業務委託契約の締結の有無（</w:t>
            </w:r>
            <w:r w:rsidRPr="000510C0">
              <w:rPr>
                <w:rFonts w:cs="Century"/>
                <w:sz w:val="12"/>
                <w:szCs w:val="12"/>
              </w:rPr>
              <w:t>12</w:t>
            </w:r>
            <w:r w:rsidRPr="000510C0">
              <w:rPr>
                <w:rFonts w:cs="ＭＳ 明朝" w:hint="eastAsia"/>
                <w:sz w:val="12"/>
                <w:szCs w:val="12"/>
              </w:rPr>
              <w:t>月１日公告分から当該シーズンの契約として切り替える）</w:t>
            </w:r>
          </w:p>
        </w:tc>
        <w:tc>
          <w:tcPr>
            <w:tcW w:w="1962" w:type="dxa"/>
            <w:tcBorders>
              <w:righ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道路除雪業務委託契約を締結している</w:t>
            </w:r>
          </w:p>
        </w:tc>
        <w:tc>
          <w:tcPr>
            <w:tcW w:w="567" w:type="dxa"/>
            <w:tcBorders>
              <w:top w:val="single" w:sz="12" w:space="0" w:color="auto"/>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r w:rsidRPr="000510C0">
              <w:rPr>
                <w:rFonts w:cs="Century"/>
                <w:sz w:val="12"/>
                <w:szCs w:val="12"/>
              </w:rPr>
              <w:t>0.5</w:t>
            </w:r>
          </w:p>
        </w:tc>
        <w:tc>
          <w:tcPr>
            <w:tcW w:w="567" w:type="dxa"/>
            <w:vMerge w:val="restart"/>
            <w:tcBorders>
              <w:top w:val="single" w:sz="12" w:space="0" w:color="auto"/>
              <w:left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p>
        </w:tc>
        <w:tc>
          <w:tcPr>
            <w:tcW w:w="283" w:type="dxa"/>
            <w:vMerge w:val="restart"/>
            <w:tcBorders>
              <w:lef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⑬</w:t>
            </w:r>
          </w:p>
        </w:tc>
        <w:tc>
          <w:tcPr>
            <w:tcW w:w="1843" w:type="dxa"/>
            <w:vMerge w:val="restart"/>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・提出するものはなし</w:t>
            </w:r>
          </w:p>
        </w:tc>
      </w:tr>
      <w:tr w:rsidR="004C63B0" w:rsidRPr="000510C0" w:rsidTr="00613CAD">
        <w:trPr>
          <w:cantSplit/>
          <w:trHeight w:hRule="exact" w:val="427"/>
        </w:trPr>
        <w:tc>
          <w:tcPr>
            <w:tcW w:w="284" w:type="dxa"/>
            <w:vMerge/>
            <w:tcBorders>
              <w:top w:val="nil"/>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cBorders>
              <w:top w:val="nil"/>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vAlign w:val="center"/>
          </w:tcPr>
          <w:p w:rsidR="004C63B0" w:rsidRPr="000510C0" w:rsidRDefault="004C63B0" w:rsidP="004C63B0">
            <w:pPr>
              <w:spacing w:line="140" w:lineRule="exact"/>
              <w:ind w:left="-40" w:right="-40"/>
              <w:jc w:val="center"/>
              <w:rPr>
                <w:sz w:val="12"/>
                <w:szCs w:val="12"/>
              </w:rPr>
            </w:pPr>
          </w:p>
        </w:tc>
        <w:tc>
          <w:tcPr>
            <w:tcW w:w="355" w:type="dxa"/>
            <w:vMerge/>
            <w:vAlign w:val="center"/>
          </w:tcPr>
          <w:p w:rsidR="004C63B0" w:rsidRPr="000510C0" w:rsidRDefault="004C63B0" w:rsidP="004C63B0">
            <w:pPr>
              <w:spacing w:line="140" w:lineRule="exact"/>
              <w:ind w:left="-40" w:right="-40"/>
              <w:jc w:val="center"/>
              <w:rPr>
                <w:sz w:val="12"/>
                <w:szCs w:val="12"/>
              </w:rPr>
            </w:pPr>
          </w:p>
        </w:tc>
        <w:tc>
          <w:tcPr>
            <w:tcW w:w="1625" w:type="dxa"/>
            <w:vMerge/>
            <w:vAlign w:val="center"/>
          </w:tcPr>
          <w:p w:rsidR="004C63B0" w:rsidRPr="000510C0" w:rsidRDefault="004C63B0" w:rsidP="004C63B0">
            <w:pPr>
              <w:spacing w:line="140" w:lineRule="exact"/>
              <w:ind w:left="-40" w:right="-40"/>
              <w:rPr>
                <w:sz w:val="12"/>
                <w:szCs w:val="12"/>
              </w:rPr>
            </w:pPr>
          </w:p>
        </w:tc>
        <w:tc>
          <w:tcPr>
            <w:tcW w:w="1962" w:type="dxa"/>
            <w:tcBorders>
              <w:righ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締結していない</w:t>
            </w:r>
          </w:p>
        </w:tc>
        <w:tc>
          <w:tcPr>
            <w:tcW w:w="567" w:type="dxa"/>
            <w:tcBorders>
              <w:left w:val="single" w:sz="12" w:space="0" w:color="auto"/>
              <w:bottom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r w:rsidRPr="000510C0">
              <w:rPr>
                <w:rFonts w:cs="Century"/>
                <w:sz w:val="12"/>
                <w:szCs w:val="12"/>
              </w:rPr>
              <w:t>0</w:t>
            </w:r>
          </w:p>
        </w:tc>
        <w:tc>
          <w:tcPr>
            <w:tcW w:w="567" w:type="dxa"/>
            <w:vMerge/>
            <w:tcBorders>
              <w:left w:val="single" w:sz="12" w:space="0" w:color="auto"/>
              <w:bottom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p>
        </w:tc>
        <w:tc>
          <w:tcPr>
            <w:tcW w:w="283" w:type="dxa"/>
            <w:vMerge/>
            <w:tcBorders>
              <w:left w:val="single" w:sz="12" w:space="0" w:color="auto"/>
            </w:tcBorders>
            <w:vAlign w:val="center"/>
          </w:tcPr>
          <w:p w:rsidR="004C63B0" w:rsidRPr="000510C0" w:rsidRDefault="004C63B0" w:rsidP="004C63B0">
            <w:pPr>
              <w:spacing w:line="140" w:lineRule="exact"/>
              <w:ind w:left="-40" w:right="-40"/>
              <w:rPr>
                <w:sz w:val="12"/>
                <w:szCs w:val="12"/>
              </w:rPr>
            </w:pPr>
          </w:p>
        </w:tc>
        <w:tc>
          <w:tcPr>
            <w:tcW w:w="1843" w:type="dxa"/>
            <w:vMerge/>
            <w:vAlign w:val="center"/>
          </w:tcPr>
          <w:p w:rsidR="004C63B0" w:rsidRPr="000510C0" w:rsidRDefault="004C63B0" w:rsidP="004C63B0">
            <w:pPr>
              <w:spacing w:line="140" w:lineRule="exact"/>
              <w:ind w:left="-40" w:right="-40"/>
              <w:rPr>
                <w:sz w:val="12"/>
                <w:szCs w:val="12"/>
              </w:rPr>
            </w:pPr>
          </w:p>
        </w:tc>
      </w:tr>
      <w:tr w:rsidR="004C63B0" w:rsidRPr="000510C0" w:rsidTr="00613CAD">
        <w:trPr>
          <w:cantSplit/>
          <w:trHeight w:hRule="exact" w:val="415"/>
        </w:trPr>
        <w:tc>
          <w:tcPr>
            <w:tcW w:w="284" w:type="dxa"/>
            <w:vMerge/>
            <w:tcBorders>
              <w:top w:val="nil"/>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cBorders>
              <w:top w:val="nil"/>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val="restart"/>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消防団協力事業所</w:t>
            </w:r>
          </w:p>
        </w:tc>
        <w:tc>
          <w:tcPr>
            <w:tcW w:w="355" w:type="dxa"/>
            <w:vMerge w:val="restart"/>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必須</w:t>
            </w:r>
          </w:p>
        </w:tc>
        <w:tc>
          <w:tcPr>
            <w:tcW w:w="1625" w:type="dxa"/>
            <w:vMerge w:val="restart"/>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佐久市消防団協力事業所としての表示証の交付の有無</w:t>
            </w:r>
          </w:p>
        </w:tc>
        <w:tc>
          <w:tcPr>
            <w:tcW w:w="1962" w:type="dxa"/>
            <w:tcBorders>
              <w:righ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交付を受けている</w:t>
            </w:r>
          </w:p>
        </w:tc>
        <w:tc>
          <w:tcPr>
            <w:tcW w:w="567" w:type="dxa"/>
            <w:tcBorders>
              <w:top w:val="single" w:sz="12" w:space="0" w:color="auto"/>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r w:rsidRPr="000510C0">
              <w:rPr>
                <w:rFonts w:cs="Century"/>
                <w:sz w:val="12"/>
                <w:szCs w:val="12"/>
              </w:rPr>
              <w:t>0.5</w:t>
            </w:r>
          </w:p>
        </w:tc>
        <w:tc>
          <w:tcPr>
            <w:tcW w:w="567" w:type="dxa"/>
            <w:vMerge w:val="restart"/>
            <w:tcBorders>
              <w:top w:val="single" w:sz="12" w:space="0" w:color="auto"/>
              <w:left w:val="single" w:sz="12" w:space="0" w:color="auto"/>
              <w:bottom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p>
        </w:tc>
        <w:tc>
          <w:tcPr>
            <w:tcW w:w="283" w:type="dxa"/>
            <w:vMerge w:val="restart"/>
            <w:tcBorders>
              <w:lef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⑭</w:t>
            </w:r>
          </w:p>
        </w:tc>
        <w:tc>
          <w:tcPr>
            <w:tcW w:w="1843" w:type="dxa"/>
            <w:vMerge w:val="restart"/>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・提出するものはなし</w:t>
            </w:r>
          </w:p>
        </w:tc>
      </w:tr>
      <w:tr w:rsidR="004C63B0" w:rsidRPr="000510C0" w:rsidTr="00613CAD">
        <w:trPr>
          <w:cantSplit/>
          <w:trHeight w:hRule="exact" w:val="409"/>
        </w:trPr>
        <w:tc>
          <w:tcPr>
            <w:tcW w:w="284" w:type="dxa"/>
            <w:vMerge/>
            <w:tcBorders>
              <w:top w:val="nil"/>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cBorders>
              <w:top w:val="nil"/>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426" w:type="dxa"/>
            <w:vMerge/>
            <w:vAlign w:val="center"/>
          </w:tcPr>
          <w:p w:rsidR="004C63B0" w:rsidRPr="000510C0" w:rsidRDefault="004C63B0" w:rsidP="004C63B0">
            <w:pPr>
              <w:spacing w:line="140" w:lineRule="exact"/>
              <w:ind w:left="-40" w:right="-40"/>
              <w:jc w:val="center"/>
              <w:rPr>
                <w:sz w:val="12"/>
                <w:szCs w:val="12"/>
              </w:rPr>
            </w:pPr>
          </w:p>
        </w:tc>
        <w:tc>
          <w:tcPr>
            <w:tcW w:w="355" w:type="dxa"/>
            <w:vMerge/>
            <w:vAlign w:val="center"/>
          </w:tcPr>
          <w:p w:rsidR="004C63B0" w:rsidRPr="000510C0" w:rsidRDefault="004C63B0" w:rsidP="004C63B0">
            <w:pPr>
              <w:spacing w:line="140" w:lineRule="exact"/>
              <w:ind w:left="-40" w:right="-40"/>
              <w:jc w:val="center"/>
              <w:rPr>
                <w:sz w:val="12"/>
                <w:szCs w:val="12"/>
              </w:rPr>
            </w:pPr>
          </w:p>
        </w:tc>
        <w:tc>
          <w:tcPr>
            <w:tcW w:w="1625" w:type="dxa"/>
            <w:vMerge/>
            <w:vAlign w:val="center"/>
          </w:tcPr>
          <w:p w:rsidR="004C63B0" w:rsidRPr="000510C0" w:rsidRDefault="004C63B0" w:rsidP="004C63B0">
            <w:pPr>
              <w:spacing w:line="140" w:lineRule="exact"/>
              <w:ind w:left="-40" w:right="-40"/>
              <w:rPr>
                <w:sz w:val="12"/>
                <w:szCs w:val="12"/>
              </w:rPr>
            </w:pPr>
          </w:p>
        </w:tc>
        <w:tc>
          <w:tcPr>
            <w:tcW w:w="1962" w:type="dxa"/>
            <w:tcBorders>
              <w:righ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交付を受けていない</w:t>
            </w:r>
          </w:p>
        </w:tc>
        <w:tc>
          <w:tcPr>
            <w:tcW w:w="567" w:type="dxa"/>
            <w:tcBorders>
              <w:left w:val="single" w:sz="12" w:space="0" w:color="auto"/>
              <w:bottom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r w:rsidRPr="000510C0">
              <w:rPr>
                <w:rFonts w:cs="Century"/>
                <w:sz w:val="12"/>
                <w:szCs w:val="12"/>
              </w:rPr>
              <w:t>0</w:t>
            </w:r>
          </w:p>
        </w:tc>
        <w:tc>
          <w:tcPr>
            <w:tcW w:w="567" w:type="dxa"/>
            <w:vMerge/>
            <w:tcBorders>
              <w:left w:val="single" w:sz="12" w:space="0" w:color="auto"/>
              <w:bottom w:val="single" w:sz="12" w:space="0" w:color="auto"/>
              <w:right w:val="single" w:sz="12" w:space="0" w:color="auto"/>
            </w:tcBorders>
            <w:vAlign w:val="center"/>
          </w:tcPr>
          <w:p w:rsidR="004C63B0" w:rsidRPr="000510C0" w:rsidRDefault="004C63B0" w:rsidP="004C63B0">
            <w:pPr>
              <w:spacing w:line="140" w:lineRule="exact"/>
              <w:ind w:left="-40" w:right="-40"/>
              <w:jc w:val="center"/>
              <w:rPr>
                <w:rFonts w:cs="Century"/>
                <w:sz w:val="12"/>
                <w:szCs w:val="12"/>
              </w:rPr>
            </w:pPr>
          </w:p>
        </w:tc>
        <w:tc>
          <w:tcPr>
            <w:tcW w:w="283" w:type="dxa"/>
            <w:vMerge/>
            <w:tcBorders>
              <w:left w:val="single" w:sz="12" w:space="0" w:color="auto"/>
            </w:tcBorders>
            <w:vAlign w:val="center"/>
          </w:tcPr>
          <w:p w:rsidR="004C63B0" w:rsidRPr="000510C0" w:rsidRDefault="004C63B0" w:rsidP="004C63B0">
            <w:pPr>
              <w:spacing w:line="140" w:lineRule="exact"/>
              <w:ind w:left="-40" w:right="-40"/>
              <w:rPr>
                <w:sz w:val="12"/>
                <w:szCs w:val="12"/>
              </w:rPr>
            </w:pPr>
          </w:p>
        </w:tc>
        <w:tc>
          <w:tcPr>
            <w:tcW w:w="1843" w:type="dxa"/>
            <w:vMerge/>
            <w:vAlign w:val="center"/>
          </w:tcPr>
          <w:p w:rsidR="004C63B0" w:rsidRPr="000510C0" w:rsidRDefault="004C63B0" w:rsidP="004C63B0">
            <w:pPr>
              <w:spacing w:line="140" w:lineRule="exact"/>
              <w:ind w:left="-40" w:right="-40"/>
              <w:rPr>
                <w:sz w:val="12"/>
                <w:szCs w:val="12"/>
              </w:rPr>
            </w:pPr>
          </w:p>
        </w:tc>
      </w:tr>
      <w:tr w:rsidR="004C63B0" w:rsidRPr="000510C0" w:rsidTr="00613CAD">
        <w:trPr>
          <w:cantSplit/>
          <w:trHeight w:hRule="exact" w:val="555"/>
        </w:trPr>
        <w:tc>
          <w:tcPr>
            <w:tcW w:w="284" w:type="dxa"/>
            <w:vMerge/>
            <w:tcBorders>
              <w:top w:val="nil"/>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283" w:type="dxa"/>
            <w:vMerge/>
            <w:tcBorders>
              <w:top w:val="nil"/>
              <w:bottom w:val="nil"/>
            </w:tcBorders>
            <w:textDirection w:val="tbRlV"/>
            <w:vAlign w:val="center"/>
          </w:tcPr>
          <w:p w:rsidR="004C63B0" w:rsidRPr="000510C0" w:rsidRDefault="004C63B0" w:rsidP="004C63B0">
            <w:pPr>
              <w:spacing w:line="140" w:lineRule="exact"/>
              <w:ind w:left="-40" w:right="-40"/>
              <w:jc w:val="center"/>
              <w:rPr>
                <w:sz w:val="12"/>
                <w:szCs w:val="12"/>
              </w:rPr>
            </w:pPr>
          </w:p>
        </w:tc>
        <w:tc>
          <w:tcPr>
            <w:tcW w:w="426" w:type="dxa"/>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入札参加等停止</w:t>
            </w:r>
          </w:p>
        </w:tc>
        <w:tc>
          <w:tcPr>
            <w:tcW w:w="355" w:type="dxa"/>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必須</w:t>
            </w:r>
          </w:p>
        </w:tc>
        <w:tc>
          <w:tcPr>
            <w:tcW w:w="1625" w:type="dxa"/>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過去１年以内の入札参加等停止期間に応じてマイナス評価</w:t>
            </w:r>
          </w:p>
        </w:tc>
        <w:tc>
          <w:tcPr>
            <w:tcW w:w="1962" w:type="dxa"/>
            <w:tcBorders>
              <w:righ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通算入札参加等停止月数×</w:t>
            </w:r>
          </w:p>
          <w:p w:rsidR="004C63B0" w:rsidRPr="000510C0" w:rsidRDefault="004C63B0" w:rsidP="004C63B0">
            <w:pPr>
              <w:spacing w:line="140" w:lineRule="exact"/>
              <w:ind w:left="-40" w:right="-40"/>
              <w:rPr>
                <w:sz w:val="12"/>
                <w:szCs w:val="12"/>
              </w:rPr>
            </w:pPr>
            <w:r w:rsidRPr="000510C0">
              <w:rPr>
                <w:rFonts w:cs="ＭＳ 明朝" w:hint="eastAsia"/>
                <w:sz w:val="12"/>
                <w:szCs w:val="12"/>
              </w:rPr>
              <w:t>（－</w:t>
            </w:r>
            <w:r w:rsidRPr="000510C0">
              <w:rPr>
                <w:rFonts w:cs="Century"/>
                <w:sz w:val="12"/>
                <w:szCs w:val="12"/>
              </w:rPr>
              <w:t>0.5</w:t>
            </w:r>
            <w:r w:rsidRPr="000510C0">
              <w:rPr>
                <w:rFonts w:cs="ＭＳ 明朝" w:hint="eastAsia"/>
                <w:sz w:val="12"/>
                <w:szCs w:val="12"/>
              </w:rPr>
              <w:t>点）</w:t>
            </w:r>
          </w:p>
        </w:tc>
        <w:tc>
          <w:tcPr>
            <w:tcW w:w="567" w:type="dxa"/>
            <w:tcBorders>
              <w:top w:val="single" w:sz="12" w:space="0" w:color="auto"/>
              <w:left w:val="single" w:sz="12" w:space="0" w:color="auto"/>
              <w:bottom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567" w:type="dxa"/>
            <w:tcBorders>
              <w:left w:val="single" w:sz="12" w:space="0" w:color="auto"/>
              <w:right w:val="single" w:sz="12" w:space="0" w:color="auto"/>
            </w:tcBorders>
            <w:vAlign w:val="center"/>
          </w:tcPr>
          <w:p w:rsidR="004C63B0" w:rsidRPr="000510C0" w:rsidRDefault="004C63B0" w:rsidP="004C63B0">
            <w:pPr>
              <w:spacing w:line="140" w:lineRule="exact"/>
              <w:ind w:left="-40" w:right="-40"/>
              <w:jc w:val="center"/>
              <w:rPr>
                <w:sz w:val="8"/>
                <w:szCs w:val="8"/>
              </w:rPr>
            </w:pPr>
            <w:r w:rsidRPr="000510C0">
              <w:rPr>
                <w:rFonts w:cs="ＭＳ 明朝" w:hint="eastAsia"/>
                <w:sz w:val="8"/>
                <w:szCs w:val="8"/>
              </w:rPr>
              <w:t>マイナス</w:t>
            </w:r>
          </w:p>
          <w:p w:rsidR="004C63B0" w:rsidRPr="000510C0" w:rsidRDefault="004C63B0" w:rsidP="004C63B0">
            <w:pPr>
              <w:spacing w:line="140" w:lineRule="exact"/>
              <w:ind w:left="-40" w:right="-40"/>
              <w:jc w:val="center"/>
              <w:rPr>
                <w:sz w:val="8"/>
                <w:szCs w:val="8"/>
              </w:rPr>
            </w:pPr>
            <w:r w:rsidRPr="000510C0">
              <w:rPr>
                <w:rFonts w:cs="ＭＳ 明朝" w:hint="eastAsia"/>
                <w:sz w:val="8"/>
                <w:szCs w:val="8"/>
              </w:rPr>
              <w:t>評価</w:t>
            </w:r>
          </w:p>
        </w:tc>
        <w:tc>
          <w:tcPr>
            <w:tcW w:w="567" w:type="dxa"/>
            <w:tcBorders>
              <w:top w:val="single" w:sz="12" w:space="0" w:color="auto"/>
              <w:left w:val="single" w:sz="12" w:space="0" w:color="auto"/>
              <w:bottom w:val="single" w:sz="12" w:space="0" w:color="auto"/>
              <w:right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283" w:type="dxa"/>
            <w:tcBorders>
              <w:left w:val="single" w:sz="12" w:space="0" w:color="auto"/>
            </w:tcBorders>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⑮</w:t>
            </w:r>
          </w:p>
        </w:tc>
        <w:tc>
          <w:tcPr>
            <w:tcW w:w="1843" w:type="dxa"/>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・提出するものはなし</w:t>
            </w:r>
          </w:p>
        </w:tc>
      </w:tr>
      <w:tr w:rsidR="004C63B0" w:rsidRPr="000510C0" w:rsidTr="00613CAD">
        <w:trPr>
          <w:cantSplit/>
          <w:trHeight w:hRule="exact" w:val="469"/>
        </w:trPr>
        <w:tc>
          <w:tcPr>
            <w:tcW w:w="2973" w:type="dxa"/>
            <w:gridSpan w:val="5"/>
            <w:vAlign w:val="center"/>
          </w:tcPr>
          <w:p w:rsidR="004C63B0" w:rsidRPr="000510C0" w:rsidRDefault="004C63B0" w:rsidP="004C63B0">
            <w:pPr>
              <w:spacing w:line="140" w:lineRule="exact"/>
              <w:ind w:left="-40" w:right="-40"/>
              <w:jc w:val="center"/>
              <w:rPr>
                <w:sz w:val="12"/>
                <w:szCs w:val="12"/>
              </w:rPr>
            </w:pPr>
            <w:r w:rsidRPr="000510C0">
              <w:rPr>
                <w:rFonts w:cs="ＭＳ 明朝" w:hint="eastAsia"/>
                <w:spacing w:val="-3"/>
                <w:sz w:val="12"/>
                <w:szCs w:val="12"/>
              </w:rPr>
              <w:t>合計（①</w:t>
            </w:r>
            <w:r w:rsidRPr="000510C0">
              <w:rPr>
                <w:rFonts w:cs="ＭＳ 明朝" w:hint="eastAsia"/>
                <w:spacing w:val="-3"/>
                <w:w w:val="80"/>
                <w:sz w:val="12"/>
                <w:szCs w:val="12"/>
              </w:rPr>
              <w:t>＋</w:t>
            </w:r>
            <w:r w:rsidRPr="000510C0">
              <w:rPr>
                <w:rFonts w:cs="ＭＳ 明朝" w:hint="eastAsia"/>
                <w:spacing w:val="-3"/>
                <w:sz w:val="12"/>
                <w:szCs w:val="12"/>
              </w:rPr>
              <w:t>②</w:t>
            </w:r>
            <w:r w:rsidRPr="000510C0">
              <w:rPr>
                <w:rFonts w:cs="ＭＳ 明朝" w:hint="eastAsia"/>
                <w:spacing w:val="-3"/>
                <w:w w:val="80"/>
                <w:sz w:val="12"/>
                <w:szCs w:val="12"/>
              </w:rPr>
              <w:t>＋</w:t>
            </w:r>
            <w:r w:rsidRPr="000510C0">
              <w:rPr>
                <w:rFonts w:cs="ＭＳ 明朝" w:hint="eastAsia"/>
                <w:spacing w:val="-3"/>
                <w:sz w:val="12"/>
                <w:szCs w:val="12"/>
              </w:rPr>
              <w:t>③</w:t>
            </w:r>
            <w:r w:rsidRPr="000510C0">
              <w:rPr>
                <w:rFonts w:cs="ＭＳ 明朝" w:hint="eastAsia"/>
                <w:spacing w:val="-3"/>
                <w:w w:val="80"/>
                <w:sz w:val="12"/>
                <w:szCs w:val="12"/>
              </w:rPr>
              <w:t>＋</w:t>
            </w:r>
            <w:r w:rsidRPr="000510C0">
              <w:rPr>
                <w:rFonts w:cs="ＭＳ 明朝" w:hint="eastAsia"/>
                <w:spacing w:val="-3"/>
                <w:sz w:val="12"/>
                <w:szCs w:val="12"/>
              </w:rPr>
              <w:t>④</w:t>
            </w:r>
            <w:r w:rsidRPr="000510C0">
              <w:rPr>
                <w:rFonts w:cs="ＭＳ 明朝" w:hint="eastAsia"/>
                <w:spacing w:val="-3"/>
                <w:w w:val="80"/>
                <w:sz w:val="12"/>
                <w:szCs w:val="12"/>
              </w:rPr>
              <w:t>＋</w:t>
            </w:r>
            <w:r w:rsidRPr="000510C0">
              <w:rPr>
                <w:rFonts w:cs="ＭＳ 明朝" w:hint="eastAsia"/>
                <w:spacing w:val="-3"/>
                <w:sz w:val="12"/>
                <w:szCs w:val="12"/>
              </w:rPr>
              <w:t>⑤</w:t>
            </w:r>
            <w:r w:rsidRPr="000510C0">
              <w:rPr>
                <w:rFonts w:cs="ＭＳ 明朝" w:hint="eastAsia"/>
                <w:spacing w:val="-3"/>
                <w:w w:val="80"/>
                <w:sz w:val="12"/>
                <w:szCs w:val="12"/>
              </w:rPr>
              <w:t>＋</w:t>
            </w:r>
            <w:r w:rsidRPr="000510C0">
              <w:rPr>
                <w:rFonts w:cs="ＭＳ 明朝" w:hint="eastAsia"/>
                <w:spacing w:val="-3"/>
                <w:sz w:val="12"/>
                <w:szCs w:val="12"/>
              </w:rPr>
              <w:t>⑥</w:t>
            </w:r>
            <w:r w:rsidRPr="000510C0">
              <w:rPr>
                <w:rFonts w:cs="ＭＳ 明朝" w:hint="eastAsia"/>
                <w:spacing w:val="-3"/>
                <w:w w:val="80"/>
                <w:sz w:val="12"/>
                <w:szCs w:val="12"/>
              </w:rPr>
              <w:t>＋</w:t>
            </w:r>
            <w:r w:rsidRPr="000510C0">
              <w:rPr>
                <w:rFonts w:cs="ＭＳ 明朝" w:hint="eastAsia"/>
                <w:spacing w:val="-3"/>
                <w:sz w:val="12"/>
                <w:szCs w:val="12"/>
              </w:rPr>
              <w:t>⑦</w:t>
            </w:r>
            <w:r w:rsidRPr="000510C0">
              <w:rPr>
                <w:rFonts w:cs="ＭＳ 明朝" w:hint="eastAsia"/>
                <w:spacing w:val="-3"/>
                <w:w w:val="80"/>
                <w:sz w:val="12"/>
                <w:szCs w:val="12"/>
              </w:rPr>
              <w:t>＋</w:t>
            </w:r>
            <w:r w:rsidRPr="000510C0">
              <w:rPr>
                <w:rFonts w:cs="ＭＳ 明朝" w:hint="eastAsia"/>
                <w:spacing w:val="-3"/>
                <w:sz w:val="12"/>
                <w:szCs w:val="12"/>
              </w:rPr>
              <w:t>⑧</w:t>
            </w:r>
            <w:r w:rsidRPr="000510C0">
              <w:rPr>
                <w:rFonts w:cs="ＭＳ 明朝" w:hint="eastAsia"/>
                <w:spacing w:val="-3"/>
                <w:w w:val="80"/>
                <w:sz w:val="12"/>
                <w:szCs w:val="12"/>
              </w:rPr>
              <w:t>＋</w:t>
            </w:r>
            <w:r w:rsidRPr="000510C0">
              <w:rPr>
                <w:rFonts w:cs="ＭＳ 明朝" w:hint="eastAsia"/>
                <w:spacing w:val="-3"/>
                <w:sz w:val="12"/>
                <w:szCs w:val="12"/>
              </w:rPr>
              <w:t>⑨</w:t>
            </w:r>
            <w:r w:rsidRPr="000510C0">
              <w:rPr>
                <w:rFonts w:cs="ＭＳ 明朝" w:hint="eastAsia"/>
                <w:spacing w:val="-5"/>
                <w:w w:val="80"/>
                <w:sz w:val="12"/>
                <w:szCs w:val="12"/>
              </w:rPr>
              <w:t>＋</w:t>
            </w:r>
            <w:r w:rsidRPr="000510C0">
              <w:rPr>
                <w:rFonts w:cs="ＭＳ 明朝" w:hint="eastAsia"/>
                <w:spacing w:val="-5"/>
                <w:sz w:val="12"/>
                <w:szCs w:val="12"/>
              </w:rPr>
              <w:t>⑩</w:t>
            </w:r>
            <w:r w:rsidRPr="000510C0">
              <w:rPr>
                <w:rFonts w:cs="ＭＳ 明朝" w:hint="eastAsia"/>
                <w:spacing w:val="-5"/>
                <w:w w:val="80"/>
                <w:sz w:val="12"/>
                <w:szCs w:val="12"/>
              </w:rPr>
              <w:t>＋</w:t>
            </w:r>
            <w:r w:rsidRPr="000510C0">
              <w:rPr>
                <w:rFonts w:cs="ＭＳ 明朝" w:hint="eastAsia"/>
                <w:spacing w:val="-5"/>
                <w:sz w:val="12"/>
                <w:szCs w:val="12"/>
              </w:rPr>
              <w:t>⑪</w:t>
            </w:r>
            <w:r w:rsidRPr="000510C0">
              <w:rPr>
                <w:rFonts w:cs="ＭＳ 明朝" w:hint="eastAsia"/>
                <w:spacing w:val="-5"/>
                <w:w w:val="80"/>
                <w:sz w:val="12"/>
                <w:szCs w:val="12"/>
              </w:rPr>
              <w:t>＋</w:t>
            </w:r>
            <w:r w:rsidRPr="000510C0">
              <w:rPr>
                <w:rFonts w:cs="ＭＳ 明朝" w:hint="eastAsia"/>
                <w:spacing w:val="-5"/>
                <w:sz w:val="12"/>
                <w:szCs w:val="12"/>
              </w:rPr>
              <w:t>⑫</w:t>
            </w:r>
            <w:r w:rsidRPr="000510C0">
              <w:rPr>
                <w:rFonts w:cs="ＭＳ 明朝" w:hint="eastAsia"/>
                <w:spacing w:val="-5"/>
                <w:w w:val="80"/>
                <w:sz w:val="12"/>
                <w:szCs w:val="12"/>
              </w:rPr>
              <w:t>＋⑬＋⑭＋⑮</w:t>
            </w:r>
            <w:r w:rsidRPr="000510C0">
              <w:rPr>
                <w:rFonts w:cs="ＭＳ 明朝" w:hint="eastAsia"/>
                <w:sz w:val="12"/>
                <w:szCs w:val="12"/>
              </w:rPr>
              <w:t>）</w:t>
            </w:r>
          </w:p>
        </w:tc>
        <w:tc>
          <w:tcPr>
            <w:tcW w:w="2529" w:type="dxa"/>
            <w:gridSpan w:val="2"/>
            <w:vAlign w:val="center"/>
          </w:tcPr>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価格以外の評価点</w:t>
            </w:r>
          </w:p>
          <w:p w:rsidR="004C63B0" w:rsidRPr="000510C0" w:rsidRDefault="004C63B0" w:rsidP="004C63B0">
            <w:pPr>
              <w:spacing w:line="140" w:lineRule="exact"/>
              <w:ind w:left="-40" w:right="-40"/>
              <w:jc w:val="center"/>
              <w:rPr>
                <w:sz w:val="12"/>
                <w:szCs w:val="12"/>
              </w:rPr>
            </w:pPr>
            <w:r w:rsidRPr="000510C0">
              <w:rPr>
                <w:rFonts w:cs="ＭＳ 明朝" w:hint="eastAsia"/>
                <w:sz w:val="12"/>
                <w:szCs w:val="12"/>
              </w:rPr>
              <w:t>（合計点）</w:t>
            </w:r>
          </w:p>
        </w:tc>
        <w:tc>
          <w:tcPr>
            <w:tcW w:w="567" w:type="dxa"/>
            <w:vAlign w:val="center"/>
          </w:tcPr>
          <w:p w:rsidR="004C63B0" w:rsidRPr="000510C0" w:rsidRDefault="004C63B0" w:rsidP="004C63B0">
            <w:pPr>
              <w:spacing w:line="140" w:lineRule="exact"/>
              <w:ind w:left="-40" w:right="-40"/>
              <w:jc w:val="center"/>
              <w:rPr>
                <w:sz w:val="8"/>
                <w:szCs w:val="8"/>
              </w:rPr>
            </w:pPr>
            <w:r w:rsidRPr="000510C0">
              <w:rPr>
                <w:rFonts w:cs="Century"/>
                <w:sz w:val="12"/>
                <w:szCs w:val="12"/>
              </w:rPr>
              <w:t>8</w:t>
            </w:r>
            <w:r w:rsidRPr="000510C0">
              <w:rPr>
                <w:rFonts w:cs="ＭＳ 明朝" w:hint="eastAsia"/>
                <w:sz w:val="12"/>
                <w:szCs w:val="12"/>
              </w:rPr>
              <w:t>～</w:t>
            </w:r>
            <w:r w:rsidRPr="000510C0">
              <w:rPr>
                <w:rFonts w:cs="Century"/>
                <w:sz w:val="12"/>
                <w:szCs w:val="12"/>
              </w:rPr>
              <w:t>13</w:t>
            </w:r>
          </w:p>
        </w:tc>
        <w:tc>
          <w:tcPr>
            <w:tcW w:w="567" w:type="dxa"/>
            <w:tcBorders>
              <w:top w:val="single" w:sz="12" w:space="0" w:color="auto"/>
            </w:tcBorders>
            <w:vAlign w:val="center"/>
          </w:tcPr>
          <w:p w:rsidR="004C63B0" w:rsidRPr="000510C0" w:rsidRDefault="004C63B0" w:rsidP="004C63B0">
            <w:pPr>
              <w:spacing w:line="140" w:lineRule="exact"/>
              <w:ind w:left="-40" w:right="-40"/>
              <w:jc w:val="center"/>
              <w:rPr>
                <w:sz w:val="12"/>
                <w:szCs w:val="12"/>
              </w:rPr>
            </w:pPr>
          </w:p>
        </w:tc>
        <w:tc>
          <w:tcPr>
            <w:tcW w:w="2126" w:type="dxa"/>
            <w:gridSpan w:val="2"/>
            <w:vAlign w:val="center"/>
          </w:tcPr>
          <w:p w:rsidR="004C63B0" w:rsidRPr="000510C0" w:rsidRDefault="004C63B0" w:rsidP="004C63B0">
            <w:pPr>
              <w:spacing w:line="140" w:lineRule="exact"/>
              <w:ind w:left="-40" w:right="-40"/>
              <w:rPr>
                <w:sz w:val="12"/>
                <w:szCs w:val="12"/>
              </w:rPr>
            </w:pPr>
            <w:r w:rsidRPr="000510C0">
              <w:rPr>
                <w:rFonts w:cs="ＭＳ 明朝" w:hint="eastAsia"/>
                <w:sz w:val="12"/>
                <w:szCs w:val="12"/>
              </w:rPr>
              <w:t>←は佐久市が記入しますので、空欄のこと。</w:t>
            </w:r>
          </w:p>
        </w:tc>
      </w:tr>
    </w:tbl>
    <w:p w:rsidR="004C63B0" w:rsidRPr="000510C0" w:rsidRDefault="004C63B0" w:rsidP="004C63B0">
      <w:pPr>
        <w:spacing w:line="200" w:lineRule="exact"/>
        <w:ind w:left="210"/>
        <w:rPr>
          <w:sz w:val="12"/>
          <w:szCs w:val="12"/>
        </w:rPr>
      </w:pPr>
      <w:r w:rsidRPr="000510C0">
        <w:rPr>
          <w:rFonts w:cs="ＭＳ 明朝" w:hint="eastAsia"/>
          <w:sz w:val="12"/>
          <w:szCs w:val="12"/>
        </w:rPr>
        <w:t>（注）</w:t>
      </w:r>
    </w:p>
    <w:p w:rsidR="004C63B0" w:rsidRPr="000510C0" w:rsidRDefault="004C63B0" w:rsidP="004C63B0">
      <w:pPr>
        <w:spacing w:line="200" w:lineRule="exact"/>
        <w:ind w:left="210"/>
        <w:rPr>
          <w:sz w:val="12"/>
          <w:szCs w:val="12"/>
        </w:rPr>
      </w:pPr>
      <w:r w:rsidRPr="000510C0">
        <w:rPr>
          <w:rFonts w:cs="ＭＳ 明朝" w:hint="eastAsia"/>
          <w:sz w:val="12"/>
          <w:szCs w:val="12"/>
        </w:rPr>
        <w:t>※１　表については、太枠内（該当項目欄には○印を、評価点欄には該当する配点）のみ記入すること。</w:t>
      </w:r>
    </w:p>
    <w:p w:rsidR="004C63B0" w:rsidRPr="000510C0" w:rsidRDefault="004C63B0" w:rsidP="004C63B0">
      <w:pPr>
        <w:spacing w:line="200" w:lineRule="exact"/>
        <w:ind w:left="210"/>
        <w:rPr>
          <w:sz w:val="12"/>
          <w:szCs w:val="12"/>
        </w:rPr>
      </w:pPr>
      <w:r w:rsidRPr="000510C0">
        <w:rPr>
          <w:rFonts w:cs="ＭＳ 明朝" w:hint="eastAsia"/>
          <w:sz w:val="12"/>
          <w:szCs w:val="12"/>
        </w:rPr>
        <w:t>※２　障害者の雇用に関する状況報告書の提出義務のある者は、その写しを提出すること。</w:t>
      </w:r>
    </w:p>
    <w:p w:rsidR="004C63B0" w:rsidRPr="000510C0" w:rsidRDefault="004C63B0" w:rsidP="004C63B0">
      <w:pPr>
        <w:spacing w:line="200" w:lineRule="exact"/>
        <w:ind w:left="210"/>
        <w:rPr>
          <w:rFonts w:cs="ＭＳ 明朝"/>
          <w:sz w:val="12"/>
          <w:szCs w:val="12"/>
        </w:rPr>
      </w:pPr>
      <w:r w:rsidRPr="000510C0">
        <w:rPr>
          <w:rFonts w:cs="ＭＳ 明朝" w:hint="eastAsia"/>
          <w:sz w:val="12"/>
          <w:szCs w:val="12"/>
        </w:rPr>
        <w:t>※３　添付すべき提出書類は、この申請書の次に①～⑮の順に添付すること。</w:t>
      </w:r>
    </w:p>
    <w:p w:rsidR="0038799A" w:rsidRPr="000510C0" w:rsidRDefault="0038799A" w:rsidP="004C63B0">
      <w:pPr>
        <w:spacing w:line="200" w:lineRule="exact"/>
        <w:ind w:left="210"/>
        <w:rPr>
          <w:rFonts w:cs="ＭＳ 明朝"/>
          <w:sz w:val="12"/>
          <w:szCs w:val="12"/>
        </w:rPr>
      </w:pPr>
      <w:r w:rsidRPr="000510C0">
        <w:rPr>
          <w:rFonts w:cs="ＭＳ 明朝" w:hint="eastAsia"/>
          <w:sz w:val="12"/>
          <w:szCs w:val="12"/>
        </w:rPr>
        <w:t>※４　４０歳未満の若手技術者を主任（監理）技術者として配置し、現場代理人が主任（監理）技術者として担当し</w:t>
      </w:r>
    </w:p>
    <w:p w:rsidR="0038799A" w:rsidRPr="000510C0" w:rsidRDefault="0038799A" w:rsidP="0038799A">
      <w:pPr>
        <w:spacing w:line="200" w:lineRule="exact"/>
        <w:ind w:left="210" w:firstLineChars="300" w:firstLine="480"/>
        <w:rPr>
          <w:rFonts w:cs="ＭＳ 明朝"/>
          <w:sz w:val="12"/>
          <w:szCs w:val="12"/>
        </w:rPr>
      </w:pPr>
      <w:r w:rsidRPr="000510C0">
        <w:rPr>
          <w:rFonts w:cs="ＭＳ 明朝" w:hint="eastAsia"/>
          <w:sz w:val="12"/>
          <w:szCs w:val="12"/>
        </w:rPr>
        <w:t>た資格、実績により評価する場合は、現場代理人としての評価点を</w:t>
      </w:r>
      <w:r w:rsidR="00621CE9" w:rsidRPr="000510C0">
        <w:rPr>
          <w:rFonts w:cs="ＭＳ 明朝" w:hint="eastAsia"/>
          <w:sz w:val="12"/>
          <w:szCs w:val="12"/>
        </w:rPr>
        <w:t>記入し、確認できる書類を添付すること。</w:t>
      </w:r>
    </w:p>
    <w:sectPr w:rsidR="0038799A" w:rsidRPr="000510C0" w:rsidSect="00907B8D">
      <w:footerReference w:type="default" r:id="rId7"/>
      <w:pgSz w:w="11906" w:h="16838" w:code="9"/>
      <w:pgMar w:top="1418" w:right="1701" w:bottom="1701" w:left="1701" w:header="851" w:footer="737" w:gutter="0"/>
      <w:pgNumType w:fmt="numberInDash" w:start="10"/>
      <w:cols w:space="425"/>
      <w:docGrid w:type="linesAndChars" w:linePitch="415"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BD5" w:rsidRDefault="006B3BD5" w:rsidP="001B7A51">
      <w:r>
        <w:separator/>
      </w:r>
    </w:p>
  </w:endnote>
  <w:endnote w:type="continuationSeparator" w:id="0">
    <w:p w:rsidR="006B3BD5" w:rsidRDefault="006B3BD5" w:rsidP="001B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4C5" w:rsidRPr="00907B8D" w:rsidRDefault="004C74C5" w:rsidP="00907B8D">
    <w:pPr>
      <w:pStyle w:val="a5"/>
      <w:jc w:val="center"/>
      <w:rPr>
        <w:rFonts w:ascii="ＭＳ 明朝"/>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BD5" w:rsidRDefault="006B3BD5" w:rsidP="001B7A51">
      <w:r>
        <w:separator/>
      </w:r>
    </w:p>
  </w:footnote>
  <w:footnote w:type="continuationSeparator" w:id="0">
    <w:p w:rsidR="006B3BD5" w:rsidRDefault="006B3BD5" w:rsidP="001B7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9321A"/>
    <w:multiLevelType w:val="multilevel"/>
    <w:tmpl w:val="1C1A553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7DA6713"/>
    <w:multiLevelType w:val="hybridMultilevel"/>
    <w:tmpl w:val="30F2267A"/>
    <w:lvl w:ilvl="0" w:tplc="B486F86E">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F5E03D4"/>
    <w:multiLevelType w:val="hybridMultilevel"/>
    <w:tmpl w:val="95821028"/>
    <w:lvl w:ilvl="0" w:tplc="0AE8B0F8">
      <w:start w:val="2"/>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CCC3D2E"/>
    <w:multiLevelType w:val="hybridMultilevel"/>
    <w:tmpl w:val="BF2C7486"/>
    <w:lvl w:ilvl="0" w:tplc="F1FC128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61E5236"/>
    <w:multiLevelType w:val="hybridMultilevel"/>
    <w:tmpl w:val="1C1A553A"/>
    <w:lvl w:ilvl="0" w:tplc="E62CD674">
      <w:start w:val="1"/>
      <w:numFmt w:val="decimalFullWidth"/>
      <w:lvlText w:val="第%1条"/>
      <w:lvlJc w:val="left"/>
      <w:pPr>
        <w:tabs>
          <w:tab w:val="num" w:pos="1200"/>
        </w:tabs>
        <w:ind w:left="120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52841E1"/>
    <w:multiLevelType w:val="multilevel"/>
    <w:tmpl w:val="365A6B2E"/>
    <w:lvl w:ilvl="0">
      <w:start w:val="4"/>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4A8B6A37"/>
    <w:multiLevelType w:val="hybridMultilevel"/>
    <w:tmpl w:val="365A6B2E"/>
    <w:lvl w:ilvl="0" w:tplc="B486F86E">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2327F9B"/>
    <w:multiLevelType w:val="hybridMultilevel"/>
    <w:tmpl w:val="31C01284"/>
    <w:lvl w:ilvl="0" w:tplc="E6887E48">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5375A3A"/>
    <w:multiLevelType w:val="hybridMultilevel"/>
    <w:tmpl w:val="8A2C343C"/>
    <w:lvl w:ilvl="0" w:tplc="02B29DC2">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3821DF9"/>
    <w:multiLevelType w:val="hybridMultilevel"/>
    <w:tmpl w:val="58505B74"/>
    <w:lvl w:ilvl="0" w:tplc="1DF49C08">
      <w:start w:val="3"/>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8BB7134"/>
    <w:multiLevelType w:val="hybridMultilevel"/>
    <w:tmpl w:val="287EDC34"/>
    <w:lvl w:ilvl="0" w:tplc="256A99C8">
      <w:start w:val="1"/>
      <w:numFmt w:val="decimalFullWidth"/>
      <w:lvlText w:val="第%1条"/>
      <w:lvlJc w:val="left"/>
      <w:pPr>
        <w:tabs>
          <w:tab w:val="num" w:pos="1200"/>
        </w:tabs>
        <w:ind w:left="1200" w:hanging="9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4"/>
  </w:num>
  <w:num w:numId="2">
    <w:abstractNumId w:val="8"/>
  </w:num>
  <w:num w:numId="3">
    <w:abstractNumId w:val="0"/>
  </w:num>
  <w:num w:numId="4">
    <w:abstractNumId w:val="6"/>
  </w:num>
  <w:num w:numId="5">
    <w:abstractNumId w:val="3"/>
  </w:num>
  <w:num w:numId="6">
    <w:abstractNumId w:val="7"/>
  </w:num>
  <w:num w:numId="7">
    <w:abstractNumId w:val="5"/>
  </w:num>
  <w:num w:numId="8">
    <w:abstractNumId w:val="1"/>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4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FAE"/>
    <w:rsid w:val="0000287F"/>
    <w:rsid w:val="00002EF6"/>
    <w:rsid w:val="00007DB1"/>
    <w:rsid w:val="00013AE1"/>
    <w:rsid w:val="00016119"/>
    <w:rsid w:val="0002197D"/>
    <w:rsid w:val="00023391"/>
    <w:rsid w:val="000247BE"/>
    <w:rsid w:val="00032427"/>
    <w:rsid w:val="000510C0"/>
    <w:rsid w:val="00053DFC"/>
    <w:rsid w:val="00057089"/>
    <w:rsid w:val="000704DD"/>
    <w:rsid w:val="00071BD0"/>
    <w:rsid w:val="00072536"/>
    <w:rsid w:val="000844D6"/>
    <w:rsid w:val="00086D89"/>
    <w:rsid w:val="0009202D"/>
    <w:rsid w:val="000B0062"/>
    <w:rsid w:val="000B1E91"/>
    <w:rsid w:val="000B5E8C"/>
    <w:rsid w:val="000B5F10"/>
    <w:rsid w:val="000C36BD"/>
    <w:rsid w:val="000C460C"/>
    <w:rsid w:val="000D7B22"/>
    <w:rsid w:val="000E4F58"/>
    <w:rsid w:val="000E645C"/>
    <w:rsid w:val="000F2435"/>
    <w:rsid w:val="000F270B"/>
    <w:rsid w:val="001003CC"/>
    <w:rsid w:val="00110C5F"/>
    <w:rsid w:val="00121B7F"/>
    <w:rsid w:val="00130B2D"/>
    <w:rsid w:val="00134CE2"/>
    <w:rsid w:val="00150C59"/>
    <w:rsid w:val="00154856"/>
    <w:rsid w:val="00161E85"/>
    <w:rsid w:val="001634FE"/>
    <w:rsid w:val="00180A1E"/>
    <w:rsid w:val="00182C45"/>
    <w:rsid w:val="00194A65"/>
    <w:rsid w:val="00197C80"/>
    <w:rsid w:val="001A33A6"/>
    <w:rsid w:val="001B7A51"/>
    <w:rsid w:val="001C5EB9"/>
    <w:rsid w:val="001D1ADC"/>
    <w:rsid w:val="001D4426"/>
    <w:rsid w:val="001D60DE"/>
    <w:rsid w:val="001D60F0"/>
    <w:rsid w:val="001E6430"/>
    <w:rsid w:val="001F3B25"/>
    <w:rsid w:val="00200022"/>
    <w:rsid w:val="00205B91"/>
    <w:rsid w:val="00207BD6"/>
    <w:rsid w:val="00207F7B"/>
    <w:rsid w:val="002100A7"/>
    <w:rsid w:val="0021297B"/>
    <w:rsid w:val="00213E6D"/>
    <w:rsid w:val="00231B49"/>
    <w:rsid w:val="0025303B"/>
    <w:rsid w:val="00255A1E"/>
    <w:rsid w:val="00282275"/>
    <w:rsid w:val="00290EB1"/>
    <w:rsid w:val="002912B5"/>
    <w:rsid w:val="00296869"/>
    <w:rsid w:val="002B16FE"/>
    <w:rsid w:val="002C0BCB"/>
    <w:rsid w:val="002D4888"/>
    <w:rsid w:val="002E1225"/>
    <w:rsid w:val="002E1569"/>
    <w:rsid w:val="002E23AD"/>
    <w:rsid w:val="002E4A9A"/>
    <w:rsid w:val="002F4183"/>
    <w:rsid w:val="002F597B"/>
    <w:rsid w:val="002F73E1"/>
    <w:rsid w:val="00300D18"/>
    <w:rsid w:val="003044B8"/>
    <w:rsid w:val="003050A9"/>
    <w:rsid w:val="00320B4B"/>
    <w:rsid w:val="00333C88"/>
    <w:rsid w:val="00334AD4"/>
    <w:rsid w:val="0033599B"/>
    <w:rsid w:val="00335A3E"/>
    <w:rsid w:val="00335A9B"/>
    <w:rsid w:val="00344570"/>
    <w:rsid w:val="00350CD5"/>
    <w:rsid w:val="003540B5"/>
    <w:rsid w:val="003619E9"/>
    <w:rsid w:val="00385D4D"/>
    <w:rsid w:val="0038799A"/>
    <w:rsid w:val="00390386"/>
    <w:rsid w:val="003917EF"/>
    <w:rsid w:val="003930D0"/>
    <w:rsid w:val="003937C0"/>
    <w:rsid w:val="00395E52"/>
    <w:rsid w:val="00396141"/>
    <w:rsid w:val="00397DB6"/>
    <w:rsid w:val="003A4E2C"/>
    <w:rsid w:val="003E1A0E"/>
    <w:rsid w:val="003E1FAE"/>
    <w:rsid w:val="003E3BB7"/>
    <w:rsid w:val="003E41E3"/>
    <w:rsid w:val="003E6D58"/>
    <w:rsid w:val="00403780"/>
    <w:rsid w:val="004278F0"/>
    <w:rsid w:val="004427D3"/>
    <w:rsid w:val="00444974"/>
    <w:rsid w:val="004529F0"/>
    <w:rsid w:val="00454F11"/>
    <w:rsid w:val="00455BC8"/>
    <w:rsid w:val="00467A4B"/>
    <w:rsid w:val="00472C2E"/>
    <w:rsid w:val="00473F00"/>
    <w:rsid w:val="00473FB0"/>
    <w:rsid w:val="00490A0B"/>
    <w:rsid w:val="00491A64"/>
    <w:rsid w:val="0049557E"/>
    <w:rsid w:val="004A5748"/>
    <w:rsid w:val="004B5DFC"/>
    <w:rsid w:val="004C1E9E"/>
    <w:rsid w:val="004C4FA8"/>
    <w:rsid w:val="004C63B0"/>
    <w:rsid w:val="004C74C5"/>
    <w:rsid w:val="004D4904"/>
    <w:rsid w:val="004E249B"/>
    <w:rsid w:val="004E24F8"/>
    <w:rsid w:val="004E2B66"/>
    <w:rsid w:val="004F25CF"/>
    <w:rsid w:val="004F5A51"/>
    <w:rsid w:val="0050165A"/>
    <w:rsid w:val="005042E3"/>
    <w:rsid w:val="00522316"/>
    <w:rsid w:val="005330A4"/>
    <w:rsid w:val="005412AC"/>
    <w:rsid w:val="00543BEC"/>
    <w:rsid w:val="00544109"/>
    <w:rsid w:val="00545D8B"/>
    <w:rsid w:val="005471EB"/>
    <w:rsid w:val="0055720F"/>
    <w:rsid w:val="0056075A"/>
    <w:rsid w:val="00565B56"/>
    <w:rsid w:val="00567020"/>
    <w:rsid w:val="005671A2"/>
    <w:rsid w:val="0058126C"/>
    <w:rsid w:val="00584736"/>
    <w:rsid w:val="00590538"/>
    <w:rsid w:val="00590C0A"/>
    <w:rsid w:val="005B126F"/>
    <w:rsid w:val="005B3160"/>
    <w:rsid w:val="005C0CFD"/>
    <w:rsid w:val="005E3A71"/>
    <w:rsid w:val="005E7137"/>
    <w:rsid w:val="005F422A"/>
    <w:rsid w:val="00603037"/>
    <w:rsid w:val="00613CAD"/>
    <w:rsid w:val="00621CE9"/>
    <w:rsid w:val="00623725"/>
    <w:rsid w:val="00624DD3"/>
    <w:rsid w:val="0064644B"/>
    <w:rsid w:val="00653326"/>
    <w:rsid w:val="0065357C"/>
    <w:rsid w:val="00662B3A"/>
    <w:rsid w:val="006663FB"/>
    <w:rsid w:val="00666510"/>
    <w:rsid w:val="0067276B"/>
    <w:rsid w:val="00683CA6"/>
    <w:rsid w:val="00683F6A"/>
    <w:rsid w:val="00690356"/>
    <w:rsid w:val="00691371"/>
    <w:rsid w:val="006B0AB2"/>
    <w:rsid w:val="006B0D74"/>
    <w:rsid w:val="006B2092"/>
    <w:rsid w:val="006B315B"/>
    <w:rsid w:val="006B3BD5"/>
    <w:rsid w:val="006C275E"/>
    <w:rsid w:val="006C6487"/>
    <w:rsid w:val="006C687F"/>
    <w:rsid w:val="006F0F82"/>
    <w:rsid w:val="00704BE8"/>
    <w:rsid w:val="00713F0E"/>
    <w:rsid w:val="00741C0F"/>
    <w:rsid w:val="00747BB8"/>
    <w:rsid w:val="00753E75"/>
    <w:rsid w:val="00756A7A"/>
    <w:rsid w:val="007700CD"/>
    <w:rsid w:val="0078212B"/>
    <w:rsid w:val="00785B90"/>
    <w:rsid w:val="007A0B72"/>
    <w:rsid w:val="007A25F4"/>
    <w:rsid w:val="007B5B89"/>
    <w:rsid w:val="007C0D10"/>
    <w:rsid w:val="007C1A2C"/>
    <w:rsid w:val="007C6D56"/>
    <w:rsid w:val="007D12DF"/>
    <w:rsid w:val="007D3009"/>
    <w:rsid w:val="007D689A"/>
    <w:rsid w:val="007E6663"/>
    <w:rsid w:val="007F1044"/>
    <w:rsid w:val="00805640"/>
    <w:rsid w:val="0080704B"/>
    <w:rsid w:val="008243D6"/>
    <w:rsid w:val="00827ED8"/>
    <w:rsid w:val="00832643"/>
    <w:rsid w:val="008448AB"/>
    <w:rsid w:val="008453D4"/>
    <w:rsid w:val="008473A3"/>
    <w:rsid w:val="00861D72"/>
    <w:rsid w:val="00863BCC"/>
    <w:rsid w:val="00864A72"/>
    <w:rsid w:val="008705A1"/>
    <w:rsid w:val="008979B5"/>
    <w:rsid w:val="008A7E81"/>
    <w:rsid w:val="008B0243"/>
    <w:rsid w:val="008D0D59"/>
    <w:rsid w:val="008D5E07"/>
    <w:rsid w:val="008E13EF"/>
    <w:rsid w:val="008F2C4B"/>
    <w:rsid w:val="008F2CDA"/>
    <w:rsid w:val="008F7AED"/>
    <w:rsid w:val="00907B8D"/>
    <w:rsid w:val="00912B6F"/>
    <w:rsid w:val="00915F9B"/>
    <w:rsid w:val="00923828"/>
    <w:rsid w:val="0093543A"/>
    <w:rsid w:val="00943368"/>
    <w:rsid w:val="009549A5"/>
    <w:rsid w:val="00957719"/>
    <w:rsid w:val="00961E31"/>
    <w:rsid w:val="00962207"/>
    <w:rsid w:val="00964931"/>
    <w:rsid w:val="0097437B"/>
    <w:rsid w:val="00992614"/>
    <w:rsid w:val="009A63DA"/>
    <w:rsid w:val="009C2042"/>
    <w:rsid w:val="009C602A"/>
    <w:rsid w:val="009C7079"/>
    <w:rsid w:val="009D39A7"/>
    <w:rsid w:val="009D43A5"/>
    <w:rsid w:val="009E2E18"/>
    <w:rsid w:val="00A10BE9"/>
    <w:rsid w:val="00A14CF0"/>
    <w:rsid w:val="00A203B1"/>
    <w:rsid w:val="00A2137C"/>
    <w:rsid w:val="00A27E3F"/>
    <w:rsid w:val="00A31FC3"/>
    <w:rsid w:val="00A462A5"/>
    <w:rsid w:val="00A47E29"/>
    <w:rsid w:val="00A52BC2"/>
    <w:rsid w:val="00A52F36"/>
    <w:rsid w:val="00A62865"/>
    <w:rsid w:val="00A75514"/>
    <w:rsid w:val="00A80505"/>
    <w:rsid w:val="00A95235"/>
    <w:rsid w:val="00A97ED4"/>
    <w:rsid w:val="00AA14E1"/>
    <w:rsid w:val="00AB35FD"/>
    <w:rsid w:val="00AB3AF6"/>
    <w:rsid w:val="00AE6F51"/>
    <w:rsid w:val="00AF59A2"/>
    <w:rsid w:val="00B02CFB"/>
    <w:rsid w:val="00B11E53"/>
    <w:rsid w:val="00B26254"/>
    <w:rsid w:val="00B3101B"/>
    <w:rsid w:val="00B40DC7"/>
    <w:rsid w:val="00B57AE6"/>
    <w:rsid w:val="00B62E06"/>
    <w:rsid w:val="00B67406"/>
    <w:rsid w:val="00B72BC5"/>
    <w:rsid w:val="00B85630"/>
    <w:rsid w:val="00BA0C2F"/>
    <w:rsid w:val="00BB33BC"/>
    <w:rsid w:val="00BB3497"/>
    <w:rsid w:val="00BB74D8"/>
    <w:rsid w:val="00BC128E"/>
    <w:rsid w:val="00BC2768"/>
    <w:rsid w:val="00BD1F28"/>
    <w:rsid w:val="00BF6D60"/>
    <w:rsid w:val="00C03A0D"/>
    <w:rsid w:val="00C125CA"/>
    <w:rsid w:val="00C1655B"/>
    <w:rsid w:val="00C531A2"/>
    <w:rsid w:val="00C6020B"/>
    <w:rsid w:val="00C63121"/>
    <w:rsid w:val="00C64EC6"/>
    <w:rsid w:val="00C844CD"/>
    <w:rsid w:val="00C93015"/>
    <w:rsid w:val="00CB0A9C"/>
    <w:rsid w:val="00CC40BA"/>
    <w:rsid w:val="00CE385A"/>
    <w:rsid w:val="00D119BA"/>
    <w:rsid w:val="00D129AC"/>
    <w:rsid w:val="00D15A49"/>
    <w:rsid w:val="00D15F3C"/>
    <w:rsid w:val="00D17609"/>
    <w:rsid w:val="00D2789D"/>
    <w:rsid w:val="00D37D7D"/>
    <w:rsid w:val="00D548A0"/>
    <w:rsid w:val="00D54F5E"/>
    <w:rsid w:val="00D64AF2"/>
    <w:rsid w:val="00D7725C"/>
    <w:rsid w:val="00D878A4"/>
    <w:rsid w:val="00D878E4"/>
    <w:rsid w:val="00D947E5"/>
    <w:rsid w:val="00DA634A"/>
    <w:rsid w:val="00DB20A6"/>
    <w:rsid w:val="00DB2410"/>
    <w:rsid w:val="00DC7490"/>
    <w:rsid w:val="00DD7FC6"/>
    <w:rsid w:val="00DE1206"/>
    <w:rsid w:val="00DE1D29"/>
    <w:rsid w:val="00DE7019"/>
    <w:rsid w:val="00E00A68"/>
    <w:rsid w:val="00E02FBF"/>
    <w:rsid w:val="00E0644A"/>
    <w:rsid w:val="00E07E9D"/>
    <w:rsid w:val="00E23B5A"/>
    <w:rsid w:val="00E25F8E"/>
    <w:rsid w:val="00E37FFA"/>
    <w:rsid w:val="00E40718"/>
    <w:rsid w:val="00E41364"/>
    <w:rsid w:val="00E45085"/>
    <w:rsid w:val="00E53766"/>
    <w:rsid w:val="00E55625"/>
    <w:rsid w:val="00E662AB"/>
    <w:rsid w:val="00E81F4C"/>
    <w:rsid w:val="00E83B61"/>
    <w:rsid w:val="00E9003F"/>
    <w:rsid w:val="00E93EB0"/>
    <w:rsid w:val="00E97419"/>
    <w:rsid w:val="00EA1DBF"/>
    <w:rsid w:val="00EA3ADF"/>
    <w:rsid w:val="00EB1B20"/>
    <w:rsid w:val="00EC7F4A"/>
    <w:rsid w:val="00ED5199"/>
    <w:rsid w:val="00EE0CC4"/>
    <w:rsid w:val="00EE167F"/>
    <w:rsid w:val="00EF28E1"/>
    <w:rsid w:val="00F00997"/>
    <w:rsid w:val="00F00E95"/>
    <w:rsid w:val="00F20C6C"/>
    <w:rsid w:val="00F23C9C"/>
    <w:rsid w:val="00F32F5C"/>
    <w:rsid w:val="00F37A49"/>
    <w:rsid w:val="00F41A19"/>
    <w:rsid w:val="00F547F2"/>
    <w:rsid w:val="00F571ED"/>
    <w:rsid w:val="00F57AD2"/>
    <w:rsid w:val="00F674AF"/>
    <w:rsid w:val="00F70C31"/>
    <w:rsid w:val="00F7260A"/>
    <w:rsid w:val="00F726CF"/>
    <w:rsid w:val="00F77DCF"/>
    <w:rsid w:val="00FB1701"/>
    <w:rsid w:val="00FC0260"/>
    <w:rsid w:val="00FC2F82"/>
    <w:rsid w:val="00FC7F3D"/>
    <w:rsid w:val="00FD09C0"/>
    <w:rsid w:val="00FD1666"/>
    <w:rsid w:val="00FD33F0"/>
    <w:rsid w:val="00FE3E90"/>
    <w:rsid w:val="00FE59C2"/>
    <w:rsid w:val="00FF0FF4"/>
    <w:rsid w:val="00FF1E22"/>
    <w:rsid w:val="00FF4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E14B037-E132-4736-861C-5D552045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7A51"/>
    <w:pPr>
      <w:tabs>
        <w:tab w:val="center" w:pos="4252"/>
        <w:tab w:val="right" w:pos="8504"/>
      </w:tabs>
      <w:snapToGrid w:val="0"/>
    </w:pPr>
  </w:style>
  <w:style w:type="character" w:customStyle="1" w:styleId="a4">
    <w:name w:val="ヘッダー (文字)"/>
    <w:basedOn w:val="a0"/>
    <w:link w:val="a3"/>
    <w:uiPriority w:val="99"/>
    <w:locked/>
    <w:rsid w:val="001B7A51"/>
    <w:rPr>
      <w:rFonts w:cs="Times New Roman"/>
      <w:kern w:val="2"/>
      <w:sz w:val="24"/>
    </w:rPr>
  </w:style>
  <w:style w:type="paragraph" w:styleId="a5">
    <w:name w:val="footer"/>
    <w:basedOn w:val="a"/>
    <w:link w:val="a6"/>
    <w:uiPriority w:val="99"/>
    <w:rsid w:val="001B7A51"/>
    <w:pPr>
      <w:tabs>
        <w:tab w:val="center" w:pos="4252"/>
        <w:tab w:val="right" w:pos="8504"/>
      </w:tabs>
      <w:snapToGrid w:val="0"/>
    </w:pPr>
  </w:style>
  <w:style w:type="character" w:customStyle="1" w:styleId="a6">
    <w:name w:val="フッター (文字)"/>
    <w:basedOn w:val="a0"/>
    <w:link w:val="a5"/>
    <w:uiPriority w:val="99"/>
    <w:locked/>
    <w:rsid w:val="001B7A51"/>
    <w:rPr>
      <w:rFonts w:cs="Times New Roman"/>
      <w:kern w:val="2"/>
      <w:sz w:val="24"/>
    </w:rPr>
  </w:style>
  <w:style w:type="paragraph" w:styleId="a7">
    <w:name w:val="Balloon Text"/>
    <w:basedOn w:val="a"/>
    <w:link w:val="a8"/>
    <w:uiPriority w:val="99"/>
    <w:rsid w:val="00F32F5C"/>
    <w:rPr>
      <w:rFonts w:ascii="Arial" w:eastAsia="ＭＳ ゴシック" w:hAnsi="Arial"/>
      <w:sz w:val="18"/>
      <w:szCs w:val="18"/>
    </w:rPr>
  </w:style>
  <w:style w:type="character" w:customStyle="1" w:styleId="a8">
    <w:name w:val="吹き出し (文字)"/>
    <w:basedOn w:val="a0"/>
    <w:link w:val="a7"/>
    <w:uiPriority w:val="99"/>
    <w:locked/>
    <w:rsid w:val="00F32F5C"/>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895212">
      <w:marLeft w:val="0"/>
      <w:marRight w:val="0"/>
      <w:marTop w:val="0"/>
      <w:marBottom w:val="0"/>
      <w:divBdr>
        <w:top w:val="none" w:sz="0" w:space="0" w:color="auto"/>
        <w:left w:val="none" w:sz="0" w:space="0" w:color="auto"/>
        <w:bottom w:val="none" w:sz="0" w:space="0" w:color="auto"/>
        <w:right w:val="none" w:sz="0" w:space="0" w:color="auto"/>
      </w:divBdr>
    </w:div>
    <w:div w:id="1842895213">
      <w:marLeft w:val="0"/>
      <w:marRight w:val="0"/>
      <w:marTop w:val="0"/>
      <w:marBottom w:val="0"/>
      <w:divBdr>
        <w:top w:val="none" w:sz="0" w:space="0" w:color="auto"/>
        <w:left w:val="none" w:sz="0" w:space="0" w:color="auto"/>
        <w:bottom w:val="none" w:sz="0" w:space="0" w:color="auto"/>
        <w:right w:val="none" w:sz="0" w:space="0" w:color="auto"/>
      </w:divBdr>
    </w:div>
    <w:div w:id="1842895214">
      <w:marLeft w:val="0"/>
      <w:marRight w:val="0"/>
      <w:marTop w:val="0"/>
      <w:marBottom w:val="0"/>
      <w:divBdr>
        <w:top w:val="none" w:sz="0" w:space="0" w:color="auto"/>
        <w:left w:val="none" w:sz="0" w:space="0" w:color="auto"/>
        <w:bottom w:val="none" w:sz="0" w:space="0" w:color="auto"/>
        <w:right w:val="none" w:sz="0" w:space="0" w:color="auto"/>
      </w:divBdr>
    </w:div>
    <w:div w:id="1842895215">
      <w:marLeft w:val="0"/>
      <w:marRight w:val="0"/>
      <w:marTop w:val="0"/>
      <w:marBottom w:val="0"/>
      <w:divBdr>
        <w:top w:val="none" w:sz="0" w:space="0" w:color="auto"/>
        <w:left w:val="none" w:sz="0" w:space="0" w:color="auto"/>
        <w:bottom w:val="none" w:sz="0" w:space="0" w:color="auto"/>
        <w:right w:val="none" w:sz="0" w:space="0" w:color="auto"/>
      </w:divBdr>
    </w:div>
    <w:div w:id="1842895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2141</Words>
  <Characters>803</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佐久市地域介護・福祉空間整備等事業費補助金交付要領</vt:lpstr>
    </vt:vector>
  </TitlesOfParts>
  <Company>DAI-ICHI HOKI.,Ltd.</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佐久市地域介護・福祉空間整備等事業費補助金交付要領</dc:title>
  <dc:subject/>
  <dc:creator>SAKU</dc:creator>
  <cp:keywords/>
  <dc:description/>
  <cp:lastModifiedBy>中澤　勇人</cp:lastModifiedBy>
  <cp:revision>4</cp:revision>
  <cp:lastPrinted>2015-02-09T02:34:00Z</cp:lastPrinted>
  <dcterms:created xsi:type="dcterms:W3CDTF">2022-03-31T01:31:00Z</dcterms:created>
  <dcterms:modified xsi:type="dcterms:W3CDTF">2022-03-31T04:18:00Z</dcterms:modified>
</cp:coreProperties>
</file>