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5"/>
          <w:szCs w:val="25"/>
          <w:rtl w:val="0"/>
        </w:rPr>
        <w:t xml:space="preserve">佐久市森林整備計画（案）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に</w:t>
      </w:r>
      <w:r w:rsidDel="00000000" w:rsidR="00000000" w:rsidRPr="00000000">
        <w:rPr>
          <w:rFonts w:ascii="MS Mincho" w:cs="MS Mincho" w:eastAsia="MS Mincho" w:hAnsi="MS Mincho"/>
          <w:sz w:val="25"/>
          <w:szCs w:val="25"/>
          <w:rtl w:val="0"/>
        </w:rPr>
        <w:t xml:space="preserve">対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する意見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佐久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市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長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栁田　清二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様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　　　　　　　　　　　　　　　　住所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u w:val="singl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  <w:u w:val="singl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氏名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u w:val="singl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　　　　　　　　　　　　　　電話番号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u w:val="single"/>
          <w:rtl w:val="0"/>
        </w:rPr>
        <w:t xml:space="preserve">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　　　　　　　　　　　　　　　　　メールアドレス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u w:val="single"/>
          <w:rtl w:val="0"/>
        </w:rPr>
        <w:t xml:space="preserve">　　　　　　　　　　　　　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９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日付け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佐久市公告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第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号で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公告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のあった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佐久市森林整備計画（案）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に関する意見については下記のとおりです。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１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意見の内容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※　お名前、連絡先（電話番号、メールアドレス）は、ご意見の内容を確認させていただ</w:t>
      </w:r>
    </w:p>
    <w:p w:rsidR="00000000" w:rsidDel="00000000" w:rsidP="00000000" w:rsidRDefault="00000000" w:rsidRPr="00000000" w14:paraId="00000027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く場合がありますので、差し支えない範囲でご記入ください（いただいた個人情報は他</w:t>
      </w:r>
    </w:p>
    <w:p w:rsidR="00000000" w:rsidDel="00000000" w:rsidP="00000000" w:rsidRDefault="00000000" w:rsidRPr="00000000" w14:paraId="00000028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　の目的には一切使用しません）。</w:t>
      </w:r>
    </w:p>
    <w:p w:rsidR="00000000" w:rsidDel="00000000" w:rsidP="00000000" w:rsidRDefault="00000000" w:rsidRPr="00000000" w14:paraId="00000029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※　ご意見をいただいた皆さまに対する個別の回答は行いませんので、ご了承ください。</w:t>
      </w:r>
    </w:p>
    <w:p w:rsidR="00000000" w:rsidDel="00000000" w:rsidP="00000000" w:rsidRDefault="00000000" w:rsidRPr="00000000" w14:paraId="0000002A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※　ご意見をお受けする期間　令和８年１月９日（金）～令和８年２月９日（月）</w:t>
      </w:r>
    </w:p>
    <w:p w:rsidR="00000000" w:rsidDel="00000000" w:rsidP="00000000" w:rsidRDefault="00000000" w:rsidRPr="00000000" w14:paraId="0000002C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50643546"/>
        <w:tag w:val="goog_rdk_0"/>
      </w:sdtPr>
      <w:sdtContent>
        <w:tbl>
          <w:tblPr>
            <w:tblStyle w:val="Table1"/>
            <w:tblW w:w="4530.0" w:type="dxa"/>
            <w:jc w:val="left"/>
            <w:tblInd w:w="396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0"/>
            <w:tblGridChange w:id="0">
              <w:tblGrid>
                <w:gridCol w:w="45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1"/>
                    <w:szCs w:val="21"/>
                    <w:rtl w:val="0"/>
                  </w:rPr>
                  <w:t xml:space="preserve">佐久市役所　経済部　耕地林務課　林務係</w:t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1"/>
                    <w:szCs w:val="21"/>
                    <w:rtl w:val="0"/>
                  </w:rPr>
                  <w:t xml:space="preserve">〒385-8501　長野県佐久市中込3056番地</w:t>
                </w:r>
              </w:p>
              <w:p w:rsidR="00000000" w:rsidDel="00000000" w:rsidP="00000000" w:rsidRDefault="00000000" w:rsidRPr="00000000" w14:paraId="0000002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1"/>
                    <w:szCs w:val="21"/>
                    <w:rtl w:val="0"/>
                  </w:rPr>
                  <w:t xml:space="preserve">TEL：0267-62-3242（直通）</w:t>
                </w:r>
              </w:p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1"/>
                    <w:szCs w:val="21"/>
                    <w:rtl w:val="0"/>
                  </w:rPr>
                  <w:t xml:space="preserve">FAX：0267-62-2269　　　</w:t>
                </w:r>
              </w:p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1"/>
                    <w:szCs w:val="21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1"/>
                    <w:szCs w:val="21"/>
                    <w:rtl w:val="0"/>
                  </w:rPr>
                  <w:t xml:space="preserve">e-mail：</w:t>
                </w:r>
                <w:hyperlink r:id="rId7">
                  <w:r w:rsidDel="00000000" w:rsidR="00000000" w:rsidRPr="00000000">
                    <w:rPr>
                      <w:rFonts w:ascii="MS Mincho" w:cs="MS Mincho" w:eastAsia="MS Mincho" w:hAnsi="MS Mincho"/>
                      <w:sz w:val="21"/>
                      <w:szCs w:val="21"/>
                      <w:rtl w:val="0"/>
                    </w:rPr>
                    <w:t xml:space="preserve">kotirinmu@city.saku.nagano.jp</w:t>
                  </w:r>
                </w:hyperlink>
                <w:r w:rsidDel="00000000" w:rsidR="00000000" w:rsidRPr="00000000">
                  <w:rPr>
                    <w:rFonts w:ascii="MS Mincho" w:cs="MS Mincho" w:eastAsia="MS Mincho" w:hAnsi="MS Mincho"/>
                    <w:sz w:val="21"/>
                    <w:szCs w:val="21"/>
                    <w:rtl w:val="0"/>
                  </w:rPr>
                  <w:t xml:space="preserve">　　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ind w:left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50" w:right="0" w:hanging="1050"/>
        <w:jc w:val="both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80" w:top="1080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0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0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リスト段落">
    <w:name w:val="リスト段落"/>
    <w:basedOn w:val="標準"/>
    <w:next w:val="リスト段落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eb21/web21/groupware/asp/Mail/Mail_to.asp?mode=external_input&amp;mail_to=%22%8Dk%92n%97%D1%96%B1%89%DB%22%3Ckotirinmu%3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fgQNyAa92xsuJEcSDG/yNn7k9g==">CgMxLjAaHwoBMBIaChgICVIUChJ0YWJsZS5mNzkzNnEzbHg5cnc4AHIhMVBBT1g5aFdIbFdJeDhOT0hjUndxeU4yNjhEWFhtYVdv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2011-06-17T00:15:00Z</dcterms:created>
  <dc:creator>平成１１年７月一括導入</dc:creator>
</cp:coreProperties>
</file>