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0C66C54B" wp14:editId="5DAB7A14">
                <wp:simplePos x="0" y="0"/>
                <wp:positionH relativeFrom="margin">
                  <wp:posOffset>0</wp:posOffset>
                </wp:positionH>
                <wp:positionV relativeFrom="paragraph">
                  <wp:posOffset>0</wp:posOffset>
                </wp:positionV>
                <wp:extent cx="616267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62675" cy="1285875"/>
                        </a:xfrm>
                        <a:prstGeom prst="rect">
                          <a:avLst/>
                        </a:prstGeom>
                        <a:solidFill>
                          <a:sysClr val="window" lastClr="FFFFFF"/>
                        </a:solidFill>
                        <a:ln w="6350">
                          <a:solidFill>
                            <a:prstClr val="black"/>
                          </a:solidFill>
                        </a:ln>
                      </wps:spPr>
                      <wps:txbx>
                        <w:txbxContent>
                          <w:p w:rsidR="004E4A58" w:rsidRPr="006541AC" w:rsidRDefault="004E4A58" w:rsidP="004E4A58">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4E4A58" w:rsidRPr="006541AC" w:rsidRDefault="004E4A58" w:rsidP="004E4A58">
                            <w:pPr>
                              <w:rPr>
                                <w:rFonts w:ascii="ＭＳ ゴシック" w:eastAsia="ＭＳ ゴシック" w:hAnsi="ＭＳ ゴシック"/>
                              </w:rPr>
                            </w:pPr>
                          </w:p>
                          <w:p w:rsidR="004E4A58" w:rsidRPr="000C7F8B" w:rsidRDefault="004E4A58" w:rsidP="004E4A58">
                            <w:pPr>
                              <w:pStyle w:val="a7"/>
                              <w:numPr>
                                <w:ilvl w:val="0"/>
                                <w:numId w:val="1"/>
                              </w:numPr>
                              <w:ind w:leftChars="0"/>
                              <w:rPr>
                                <w:rFonts w:ascii="ＭＳ ゴシック" w:eastAsia="ＭＳ ゴシック" w:hAnsi="ＭＳ ゴシック"/>
                              </w:rPr>
                            </w:pPr>
                            <w:r w:rsidRPr="000C7F8B">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66C54B" id="_x0000_t202" coordsize="21600,21600" o:spt="202" path="m,l,21600r21600,l21600,xe">
                <v:stroke joinstyle="miter"/>
                <v:path gradientshapeok="t" o:connecttype="rect"/>
              </v:shapetype>
              <v:shape id="テキスト ボックス 1" o:spid="_x0000_s1026" type="#_x0000_t202" style="position:absolute;margin-left:0;margin-top:0;width:485.25pt;height:101.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" fillcolor="window" strokeweight=".5pt">
                <v:textbox>
                  <w:txbxContent>
                    <w:p w:rsidR="004E4A58" w:rsidRPr="006541AC" w:rsidRDefault="004E4A58" w:rsidP="004E4A58">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4E4A58" w:rsidRPr="006541AC" w:rsidRDefault="004E4A58" w:rsidP="004E4A58">
                      <w:pPr>
                        <w:rPr>
                          <w:rFonts w:ascii="ＭＳ ゴシック" w:eastAsia="ＭＳ ゴシック" w:hAnsi="ＭＳ ゴシック"/>
                        </w:rPr>
                      </w:pPr>
                    </w:p>
                    <w:p w:rsidR="004E4A58" w:rsidRPr="000C7F8B" w:rsidRDefault="004E4A58" w:rsidP="004E4A58">
                      <w:pPr>
                        <w:pStyle w:val="a7"/>
                        <w:numPr>
                          <w:ilvl w:val="0"/>
                          <w:numId w:val="1"/>
                        </w:numPr>
                        <w:ind w:leftChars="0"/>
                        <w:rPr>
                          <w:rFonts w:ascii="ＭＳ ゴシック" w:eastAsia="ＭＳ ゴシック" w:hAnsi="ＭＳ ゴシック"/>
                        </w:rPr>
                      </w:pPr>
                      <w:r w:rsidRPr="000C7F8B">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4E4A58" w:rsidRDefault="004E4A58"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5754AC" w:rsidRDefault="005754AC" w:rsidP="005754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F7CA5">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754AC" w:rsidTr="005754AC">
        <w:tc>
          <w:tcPr>
            <w:tcW w:w="9724" w:type="dxa"/>
            <w:tcBorders>
              <w:top w:val="single" w:sz="4" w:space="0" w:color="000000"/>
              <w:left w:val="single" w:sz="4" w:space="0" w:color="000000"/>
              <w:bottom w:val="single" w:sz="4" w:space="0" w:color="000000"/>
              <w:right w:val="single" w:sz="4" w:space="0" w:color="000000"/>
            </w:tcBorders>
          </w:tcPr>
          <w:p w:rsidR="001F7F89" w:rsidRDefault="005754AC" w:rsidP="005754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5754AC" w:rsidRDefault="005754AC" w:rsidP="001F7F8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bookmarkStart w:id="0" w:name="_GoBack"/>
            <w:bookmarkEnd w:id="0"/>
            <w:r>
              <w:rPr>
                <w:rFonts w:ascii="ＭＳ ゴシック" w:eastAsia="ＭＳ ゴシック" w:hAnsi="ＭＳ ゴシック" w:hint="eastAsia"/>
                <w:color w:val="000000"/>
                <w:kern w:val="0"/>
              </w:rPr>
              <w:t>４号の規定による認定申請書</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佐久市長　殿</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54AC" w:rsidRP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住　所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F7CA5" w:rsidRDefault="004F7CA5" w:rsidP="004F7C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4F7CA5" w:rsidRPr="004F7CA5" w:rsidRDefault="004F7CA5" w:rsidP="004F7CA5">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F7CA5" w:rsidRPr="004F7CA5" w:rsidRDefault="004F7CA5" w:rsidP="004F7C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千円</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F7CA5" w:rsidRDefault="004F7CA5" w:rsidP="004F7C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p>
          <w:p w:rsidR="005754AC" w:rsidRDefault="005754AC" w:rsidP="005754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F7CA5" w:rsidRDefault="004F7CA5" w:rsidP="004F7CA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7CA5" w:rsidRDefault="004F7CA5" w:rsidP="004F7CA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4F7CA5" w:rsidRDefault="004F7CA5" w:rsidP="004F7CA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F7CA5" w:rsidRDefault="004F7CA5" w:rsidP="004F7CA5">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8273E" w:rsidRDefault="008A7E8C" w:rsidP="008A7E8C">
      <w:pPr>
        <w:autoSpaceDE w:val="0"/>
        <w:autoSpaceDN w:val="0"/>
        <w:adjustRightInd w:val="0"/>
        <w:ind w:firstLineChars="3577" w:firstLine="7512"/>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佐商第４－　　　　号</w:t>
      </w:r>
    </w:p>
    <w:p w:rsidR="0028273E" w:rsidRDefault="0028273E" w:rsidP="0040138D">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28273E" w:rsidRPr="0028273E" w:rsidRDefault="0028273E"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28273E" w:rsidRDefault="0003766D"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0028273E" w:rsidRPr="0028273E">
        <w:rPr>
          <w:rFonts w:ascii="ＭＳ ゴシック" w:eastAsia="ＭＳ ゴシック" w:hAnsi="ＭＳ ゴシック" w:cs="ＭＳ ゴシック" w:hint="eastAsia"/>
          <w:color w:val="000000"/>
          <w:kern w:val="0"/>
          <w:szCs w:val="21"/>
        </w:rPr>
        <w:t>年</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日まで</w:t>
      </w:r>
    </w:p>
    <w:p w:rsidR="0016717A" w:rsidRPr="0028273E" w:rsidRDefault="0016717A"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p>
    <w:p w:rsidR="0028273E" w:rsidRPr="0028273E" w:rsidRDefault="0003766D" w:rsidP="005754AC">
      <w:pPr>
        <w:autoSpaceDE w:val="0"/>
        <w:autoSpaceDN w:val="0"/>
        <w:adjustRightInd w:val="0"/>
        <w:ind w:firstLineChars="2200" w:firstLine="46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28273E" w:rsidRPr="0028273E" w:rsidSect="004E4A58">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52" w:rsidRDefault="00F27452" w:rsidP="00FA70C3">
      <w:r>
        <w:separator/>
      </w:r>
    </w:p>
  </w:endnote>
  <w:endnote w:type="continuationSeparator" w:id="0">
    <w:p w:rsidR="00F27452" w:rsidRDefault="00F27452" w:rsidP="00F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52" w:rsidRDefault="00F27452" w:rsidP="00FA70C3">
      <w:r>
        <w:separator/>
      </w:r>
    </w:p>
  </w:footnote>
  <w:footnote w:type="continuationSeparator" w:id="0">
    <w:p w:rsidR="00F27452" w:rsidRDefault="00F27452" w:rsidP="00FA7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0977"/>
    <w:multiLevelType w:val="hybridMultilevel"/>
    <w:tmpl w:val="C728CC00"/>
    <w:lvl w:ilvl="0" w:tplc="A306A3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26"/>
    <w:rsid w:val="000162DD"/>
    <w:rsid w:val="0003766D"/>
    <w:rsid w:val="000910E2"/>
    <w:rsid w:val="0016717A"/>
    <w:rsid w:val="001F7F89"/>
    <w:rsid w:val="00204BD2"/>
    <w:rsid w:val="0028273E"/>
    <w:rsid w:val="002E7108"/>
    <w:rsid w:val="003B2826"/>
    <w:rsid w:val="0040138D"/>
    <w:rsid w:val="004E4A58"/>
    <w:rsid w:val="004F7CA5"/>
    <w:rsid w:val="005754AC"/>
    <w:rsid w:val="008A7E8C"/>
    <w:rsid w:val="00B16C8F"/>
    <w:rsid w:val="00B54F74"/>
    <w:rsid w:val="00BB4DF4"/>
    <w:rsid w:val="00C33CF5"/>
    <w:rsid w:val="00E53CCC"/>
    <w:rsid w:val="00F04966"/>
    <w:rsid w:val="00F106C4"/>
    <w:rsid w:val="00F27452"/>
    <w:rsid w:val="00F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3053CB"/>
  <w15:chartTrackingRefBased/>
  <w15:docId w15:val="{C9933B67-CC1C-4BF5-90E3-E1956A4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C3"/>
    <w:pPr>
      <w:tabs>
        <w:tab w:val="center" w:pos="4252"/>
        <w:tab w:val="right" w:pos="8504"/>
      </w:tabs>
      <w:snapToGrid w:val="0"/>
    </w:pPr>
  </w:style>
  <w:style w:type="character" w:customStyle="1" w:styleId="a4">
    <w:name w:val="ヘッダー (文字)"/>
    <w:basedOn w:val="a0"/>
    <w:link w:val="a3"/>
    <w:uiPriority w:val="99"/>
    <w:rsid w:val="00FA70C3"/>
  </w:style>
  <w:style w:type="paragraph" w:styleId="a5">
    <w:name w:val="footer"/>
    <w:basedOn w:val="a"/>
    <w:link w:val="a6"/>
    <w:uiPriority w:val="99"/>
    <w:unhideWhenUsed/>
    <w:rsid w:val="00FA70C3"/>
    <w:pPr>
      <w:tabs>
        <w:tab w:val="center" w:pos="4252"/>
        <w:tab w:val="right" w:pos="8504"/>
      </w:tabs>
      <w:snapToGrid w:val="0"/>
    </w:pPr>
  </w:style>
  <w:style w:type="character" w:customStyle="1" w:styleId="a6">
    <w:name w:val="フッター (文字)"/>
    <w:basedOn w:val="a0"/>
    <w:link w:val="a5"/>
    <w:uiPriority w:val="99"/>
    <w:rsid w:val="00FA70C3"/>
  </w:style>
  <w:style w:type="paragraph" w:styleId="a7">
    <w:name w:val="List Paragraph"/>
    <w:basedOn w:val="a"/>
    <w:uiPriority w:val="34"/>
    <w:qFormat/>
    <w:rsid w:val="004E4A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笹澤　美香</cp:lastModifiedBy>
  <cp:revision>3</cp:revision>
  <dcterms:created xsi:type="dcterms:W3CDTF">2023-09-28T12:09:00Z</dcterms:created>
  <dcterms:modified xsi:type="dcterms:W3CDTF">2023-10-02T00:09:00Z</dcterms:modified>
</cp:coreProperties>
</file>