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11D61" w14:textId="77777777" w:rsidR="00EF1127" w:rsidRPr="00993BFF" w:rsidRDefault="00EF1127" w:rsidP="00EF1127">
      <w:pPr>
        <w:autoSpaceDE w:val="0"/>
        <w:autoSpaceDN w:val="0"/>
        <w:adjustRightInd w:val="0"/>
        <w:ind w:firstLineChars="100" w:firstLine="240"/>
        <w:jc w:val="lef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（様式２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）</w:t>
      </w:r>
    </w:p>
    <w:p w14:paraId="2090D2E7" w14:textId="5D75F286" w:rsidR="00EF1127" w:rsidRPr="00993BFF" w:rsidRDefault="00EF1127" w:rsidP="00EF1127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>
        <w:rPr>
          <w:rFonts w:ascii="ＭＳ 明朝" w:cs="ＭＳ 明朝" w:hint="eastAsia"/>
          <w:color w:val="000000"/>
          <w:kern w:val="0"/>
          <w:sz w:val="24"/>
          <w:szCs w:val="24"/>
        </w:rPr>
        <w:t>令和</w:t>
      </w:r>
      <w:r w:rsidR="00E34D20">
        <w:rPr>
          <w:rFonts w:ascii="ＭＳ 明朝" w:cs="ＭＳ 明朝" w:hint="eastAsia"/>
          <w:color w:val="000000"/>
          <w:kern w:val="0"/>
          <w:sz w:val="24"/>
          <w:szCs w:val="24"/>
        </w:rPr>
        <w:t>８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年</w:t>
      </w:r>
      <w:r w:rsidR="00E34D20">
        <w:rPr>
          <w:rFonts w:ascii="ＭＳ 明朝" w:cs="ＭＳ 明朝" w:hint="eastAsia"/>
          <w:color w:val="000000"/>
          <w:kern w:val="0"/>
          <w:sz w:val="24"/>
          <w:szCs w:val="24"/>
        </w:rPr>
        <w:t>２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月</w:t>
      </w:r>
      <w:r w:rsidR="00E34D20">
        <w:rPr>
          <w:rFonts w:ascii="ＭＳ 明朝" w:cs="ＭＳ 明朝" w:hint="eastAsia"/>
          <w:color w:val="000000"/>
          <w:kern w:val="0"/>
          <w:sz w:val="24"/>
          <w:szCs w:val="24"/>
        </w:rPr>
        <w:t>２７</w:t>
      </w: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日</w:t>
      </w:r>
    </w:p>
    <w:p w14:paraId="6EF7B863" w14:textId="77777777" w:rsidR="00EF1127" w:rsidRPr="00993BFF" w:rsidRDefault="00EF1127" w:rsidP="00EF1127">
      <w:pPr>
        <w:autoSpaceDE w:val="0"/>
        <w:autoSpaceDN w:val="0"/>
        <w:adjustRightInd w:val="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p w14:paraId="3069B151" w14:textId="77777777" w:rsidR="00EF1127" w:rsidRPr="00993BFF" w:rsidRDefault="00EF1127" w:rsidP="00EF1127">
      <w:pPr>
        <w:autoSpaceDE w:val="0"/>
        <w:autoSpaceDN w:val="0"/>
        <w:adjustRightInd w:val="0"/>
        <w:ind w:firstLineChars="200" w:firstLine="48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申込先）佐久市長　</w:t>
      </w:r>
    </w:p>
    <w:p w14:paraId="61C433EF" w14:textId="77777777" w:rsidR="00EF1127" w:rsidRPr="00993BFF" w:rsidRDefault="00EF1127" w:rsidP="00EF1127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 w14:paraId="3F094AEA" w14:textId="0C1004D4" w:rsidR="00EF1127" w:rsidRPr="00D83649" w:rsidRDefault="00EF1127" w:rsidP="00D83649">
      <w:pPr>
        <w:autoSpaceDE w:val="0"/>
        <w:autoSpaceDN w:val="0"/>
        <w:adjustRightInd w:val="0"/>
        <w:ind w:leftChars="1885" w:left="3958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D83649">
        <w:rPr>
          <w:rFonts w:ascii="ＭＳ 明朝" w:cs="ＭＳ 明朝" w:hint="eastAsia"/>
          <w:color w:val="000000"/>
          <w:kern w:val="0"/>
          <w:sz w:val="24"/>
          <w:szCs w:val="24"/>
        </w:rPr>
        <w:t>会社・団体名</w:t>
      </w:r>
      <w:r w:rsidR="00D83649" w:rsidRPr="00D83649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　　鈴与マタイ株式会社　</w:t>
      </w:r>
    </w:p>
    <w:p w14:paraId="628BCCD8" w14:textId="0874AB67" w:rsidR="00EF1127" w:rsidRPr="00D83649" w:rsidRDefault="00EF1127" w:rsidP="00D83649">
      <w:pPr>
        <w:autoSpaceDE w:val="0"/>
        <w:autoSpaceDN w:val="0"/>
        <w:adjustRightInd w:val="0"/>
        <w:ind w:firstLineChars="1650" w:firstLine="396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D83649">
        <w:rPr>
          <w:rFonts w:ascii="ＭＳ 明朝" w:cs="ＭＳ 明朝" w:hint="eastAsia"/>
          <w:color w:val="000000"/>
          <w:kern w:val="0"/>
          <w:sz w:val="24"/>
          <w:szCs w:val="24"/>
        </w:rPr>
        <w:t>所　 在　 地</w:t>
      </w:r>
      <w:r w:rsidR="00D83649" w:rsidRPr="00D83649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</w:t>
      </w:r>
      <w:r w:rsidR="00D83649" w:rsidRPr="00D83649">
        <w:rPr>
          <w:rFonts w:ascii="ＭＳ 明朝" w:hAnsi="ＭＳ 明朝" w:cs="ＭＳ 明朝"/>
          <w:color w:val="000000"/>
          <w:sz w:val="24"/>
          <w:szCs w:val="24"/>
        </w:rPr>
        <w:t>長野県佐久市中込1-10-1</w:t>
      </w:r>
    </w:p>
    <w:p w14:paraId="283E7281" w14:textId="3B24112B" w:rsidR="00EF1127" w:rsidRPr="00D83649" w:rsidRDefault="00EF1127" w:rsidP="00D83649">
      <w:pPr>
        <w:autoSpaceDE w:val="0"/>
        <w:autoSpaceDN w:val="0"/>
        <w:adjustRightInd w:val="0"/>
        <w:ind w:right="120" w:firstLineChars="1650" w:firstLine="3960"/>
        <w:jc w:val="right"/>
        <w:rPr>
          <w:rFonts w:ascii="ＭＳ 明朝" w:cs="ＭＳ 明朝"/>
          <w:color w:val="000000"/>
          <w:kern w:val="0"/>
          <w:sz w:val="24"/>
          <w:szCs w:val="24"/>
        </w:rPr>
      </w:pPr>
      <w:r w:rsidRPr="00D83649">
        <w:rPr>
          <w:rFonts w:ascii="ＭＳ 明朝" w:cs="ＭＳ 明朝" w:hint="eastAsia"/>
          <w:color w:val="000000"/>
          <w:kern w:val="0"/>
          <w:sz w:val="24"/>
          <w:szCs w:val="24"/>
        </w:rPr>
        <w:t>代  表 者 名</w:t>
      </w:r>
      <w:r w:rsidR="00D83649" w:rsidRPr="00D83649">
        <w:rPr>
          <w:rFonts w:ascii="ＭＳ 明朝" w:cs="ＭＳ 明朝" w:hint="eastAsia"/>
          <w:color w:val="000000"/>
          <w:kern w:val="0"/>
          <w:sz w:val="24"/>
          <w:szCs w:val="24"/>
        </w:rPr>
        <w:t xml:space="preserve">　　　　　　　</w:t>
      </w:r>
      <w:r w:rsidR="00D83649" w:rsidRPr="00D83649">
        <w:rPr>
          <w:rFonts w:ascii="ＭＳ 明朝" w:hAnsi="ＭＳ 明朝" w:cs="ＭＳ 明朝"/>
          <w:color w:val="000000"/>
          <w:sz w:val="24"/>
          <w:szCs w:val="24"/>
        </w:rPr>
        <w:t>横井 俊之</w:t>
      </w:r>
    </w:p>
    <w:p w14:paraId="7EBB9840" w14:textId="77777777" w:rsidR="00EF1127" w:rsidRPr="00993BFF" w:rsidRDefault="00EF1127" w:rsidP="00EF1127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</w:p>
    <w:p w14:paraId="7DCCC3D6" w14:textId="77777777" w:rsidR="00EF1127" w:rsidRPr="00993BFF" w:rsidRDefault="00EF1127" w:rsidP="00EF1127">
      <w:pPr>
        <w:autoSpaceDE w:val="0"/>
        <w:autoSpaceDN w:val="0"/>
        <w:adjustRightInd w:val="0"/>
        <w:jc w:val="center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  <w:r w:rsidRPr="00993BFF">
        <w:rPr>
          <w:rFonts w:ascii="ＭＳ ゴシック" w:eastAsia="ＭＳ ゴシック" w:cs="ＭＳ ゴシック" w:hint="eastAsia"/>
          <w:color w:val="000000"/>
          <w:kern w:val="0"/>
          <w:sz w:val="24"/>
          <w:szCs w:val="24"/>
        </w:rPr>
        <w:t>佐久市ネーミングライツ申込書</w:t>
      </w:r>
    </w:p>
    <w:p w14:paraId="3381DADC" w14:textId="77777777" w:rsidR="00EF1127" w:rsidRPr="00993BFF" w:rsidRDefault="00EF1127" w:rsidP="00EF1127">
      <w:pPr>
        <w:tabs>
          <w:tab w:val="left" w:pos="2245"/>
        </w:tabs>
        <w:autoSpaceDE w:val="0"/>
        <w:autoSpaceDN w:val="0"/>
        <w:adjustRightInd w:val="0"/>
        <w:rPr>
          <w:rFonts w:ascii="ＭＳ ゴシック" w:eastAsia="ＭＳ ゴシック" w:cs="ＭＳ ゴシック"/>
          <w:color w:val="000000"/>
          <w:kern w:val="0"/>
          <w:sz w:val="24"/>
          <w:szCs w:val="24"/>
        </w:rPr>
      </w:pPr>
    </w:p>
    <w:p w14:paraId="17B5F5FA" w14:textId="77777777" w:rsidR="00EF1127" w:rsidRPr="00993BFF" w:rsidRDefault="00EF1127" w:rsidP="00EF1127">
      <w:pPr>
        <w:autoSpaceDE w:val="0"/>
        <w:autoSpaceDN w:val="0"/>
        <w:adjustRightInd w:val="0"/>
        <w:rPr>
          <w:rFonts w:ascii="ＭＳ 明朝" w:cs="ＭＳ 明朝"/>
          <w:color w:val="000000"/>
          <w:kern w:val="0"/>
          <w:sz w:val="24"/>
          <w:szCs w:val="24"/>
        </w:rPr>
      </w:pPr>
      <w:r w:rsidRPr="00993BFF">
        <w:rPr>
          <w:rFonts w:ascii="ＭＳ 明朝" w:cs="ＭＳ 明朝" w:hint="eastAsia"/>
          <w:color w:val="000000"/>
          <w:kern w:val="0"/>
          <w:sz w:val="24"/>
          <w:szCs w:val="24"/>
        </w:rPr>
        <w:t>「佐久市ネーミングライツ・パートナー募集要項」の規定に基づき、下記のとおり申し込みます。</w:t>
      </w:r>
      <w:r w:rsidRPr="00993BFF">
        <w:rPr>
          <w:rFonts w:ascii="ＭＳ 明朝" w:cs="ＭＳ 明朝"/>
          <w:color w:val="000000"/>
          <w:kern w:val="0"/>
          <w:sz w:val="24"/>
          <w:szCs w:val="24"/>
        </w:rPr>
        <w:t xml:space="preserve"> </w:t>
      </w: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ook w:val="0000" w:firstRow="0" w:lastRow="0" w:firstColumn="0" w:lastColumn="0" w:noHBand="0" w:noVBand="0"/>
      </w:tblPr>
      <w:tblGrid>
        <w:gridCol w:w="668"/>
        <w:gridCol w:w="1760"/>
        <w:gridCol w:w="7298"/>
      </w:tblGrid>
      <w:tr w:rsidR="00EF1127" w:rsidRPr="00993BFF" w14:paraId="5E8B0119" w14:textId="77777777" w:rsidTr="00EF1127">
        <w:trPr>
          <w:trHeight w:val="556"/>
        </w:trPr>
        <w:tc>
          <w:tcPr>
            <w:tcW w:w="1248" w:type="pct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3AAA394F" w14:textId="77777777" w:rsidR="00EF1127" w:rsidRPr="00993BFF" w:rsidRDefault="00EF1127" w:rsidP="00DB043D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業　務　内　容</w:t>
            </w:r>
            <w:r w:rsidRPr="00993BFF"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2F655C19" w14:textId="7BA79EDE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36DDA">
              <w:rPr>
                <w:rFonts w:ascii="ＭＳ 明朝" w:hAnsi="ＭＳ 明朝" w:cs="ＭＳ 明朝"/>
                <w:color w:val="000000"/>
                <w:szCs w:val="21"/>
              </w:rPr>
              <w:t xml:space="preserve">クラフト紙袋の設計・製造・販売、金属製品の委託製造・ </w:t>
            </w:r>
            <w:r w:rsidRPr="00936DDA">
              <w:rPr>
                <w:rFonts w:ascii="ＭＳ 明朝" w:hAnsi="ＭＳ 明朝" w:cs="ＭＳ 明朝"/>
                <w:szCs w:val="21"/>
              </w:rPr>
              <w:t>販</w:t>
            </w:r>
            <w:r w:rsidRPr="00936DDA">
              <w:rPr>
                <w:rFonts w:ascii="ＭＳ 明朝" w:hAnsi="ＭＳ 明朝" w:cs="ＭＳ 明朝"/>
                <w:color w:val="000000"/>
                <w:szCs w:val="21"/>
              </w:rPr>
              <w:t>売、凍結防止剤の販売、フレキシブルコンテナの設計・</w:t>
            </w:r>
            <w:r w:rsidRPr="00936DDA">
              <w:rPr>
                <w:rFonts w:ascii="ＭＳ 明朝" w:hAnsi="ＭＳ 明朝" w:cs="ＭＳ 明朝"/>
                <w:szCs w:val="21"/>
              </w:rPr>
              <w:t>製</w:t>
            </w:r>
            <w:r w:rsidRPr="00936DDA">
              <w:rPr>
                <w:rFonts w:ascii="ＭＳ 明朝" w:hAnsi="ＭＳ 明朝" w:cs="ＭＳ 明朝"/>
                <w:color w:val="000000"/>
                <w:szCs w:val="21"/>
              </w:rPr>
              <w:t>造・販売、太陽光発電システム等の設計・施工・販売</w:t>
            </w:r>
          </w:p>
        </w:tc>
      </w:tr>
      <w:tr w:rsidR="00EF1127" w:rsidRPr="00993BFF" w14:paraId="410CB9DE" w14:textId="77777777" w:rsidTr="00EF1127">
        <w:trPr>
          <w:trHeight w:val="218"/>
        </w:trPr>
        <w:tc>
          <w:tcPr>
            <w:tcW w:w="1248" w:type="pct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15B60A01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提案対象施設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03AA8DC0" w14:textId="0A57020E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36DDA">
              <w:rPr>
                <w:rFonts w:ascii="ＭＳ 明朝" w:hAnsi="ＭＳ 明朝" w:cs="ＭＳ 明朝"/>
                <w:color w:val="000000"/>
                <w:szCs w:val="21"/>
              </w:rPr>
              <w:t>佐久総合運動公園(野球場、陸上競技場、マレットゴルフ場、クロスカントリーコース)</w:t>
            </w:r>
          </w:p>
        </w:tc>
      </w:tr>
      <w:tr w:rsidR="00EF1127" w:rsidRPr="00993BFF" w14:paraId="1F2A353C" w14:textId="77777777" w:rsidTr="00EF1127">
        <w:trPr>
          <w:trHeight w:val="1594"/>
        </w:trPr>
        <w:tc>
          <w:tcPr>
            <w:tcW w:w="1248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435F8E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提案内容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20D5E68" w14:textId="77777777" w:rsidR="00D83649" w:rsidRPr="00936DDA" w:rsidRDefault="00D83649" w:rsidP="00D8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rFonts w:ascii="ＭＳ 明朝" w:hAnsi="ＭＳ 明朝" w:cs="ＭＳ 明朝"/>
                <w:szCs w:val="21"/>
              </w:rPr>
            </w:pPr>
            <w:r w:rsidRPr="00936DDA">
              <w:rPr>
                <w:rFonts w:ascii="ＭＳ 明朝" w:hAnsi="ＭＳ 明朝" w:cs="ＭＳ 明朝"/>
                <w:szCs w:val="21"/>
              </w:rPr>
              <w:t xml:space="preserve">　佐久市に本社を置く弊社は、2026年（令和8年）に創業80周年という大きな節目を迎えます。</w:t>
            </w:r>
          </w:p>
          <w:p w14:paraId="25EB6A77" w14:textId="77777777" w:rsidR="00D83649" w:rsidRPr="00936DDA" w:rsidRDefault="00D83649" w:rsidP="00D8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rFonts w:ascii="ＭＳ 明朝" w:hAnsi="ＭＳ 明朝" w:cs="ＭＳ 明朝"/>
                <w:szCs w:val="21"/>
              </w:rPr>
            </w:pPr>
            <w:r w:rsidRPr="00936DDA">
              <w:rPr>
                <w:rFonts w:ascii="ＭＳ 明朝" w:hAnsi="ＭＳ 明朝" w:cs="ＭＳ 明朝"/>
                <w:szCs w:val="21"/>
              </w:rPr>
              <w:t xml:space="preserve">　地域に根差した企業として、佐久市の一層の発展と活性化に寄与する活動として、以下２点を提案します。</w:t>
            </w:r>
          </w:p>
          <w:p w14:paraId="536010ED" w14:textId="77777777" w:rsidR="00D83649" w:rsidRPr="00936DDA" w:rsidRDefault="00D83649" w:rsidP="00D8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6"/>
              <w:rPr>
                <w:rFonts w:ascii="ＭＳ 明朝" w:hAnsi="ＭＳ 明朝" w:cs="ＭＳ 明朝"/>
                <w:szCs w:val="21"/>
              </w:rPr>
            </w:pPr>
            <w:bookmarkStart w:id="0" w:name="_GoBack"/>
            <w:bookmarkEnd w:id="0"/>
          </w:p>
          <w:p w14:paraId="277628B2" w14:textId="77777777" w:rsidR="00D83649" w:rsidRPr="00936DDA" w:rsidRDefault="00D83649" w:rsidP="00D8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hAnsi="ＭＳ 明朝" w:cs="ＭＳ 明朝"/>
                <w:szCs w:val="21"/>
              </w:rPr>
            </w:pPr>
            <w:r w:rsidRPr="00936DDA">
              <w:rPr>
                <w:rFonts w:ascii="ＭＳ 明朝" w:hAnsi="ＭＳ 明朝" w:cs="ＭＳ 明朝"/>
                <w:szCs w:val="21"/>
              </w:rPr>
              <w:t>１「佐久総合運動公園」のネーミングライツパートナー</w:t>
            </w:r>
          </w:p>
          <w:p w14:paraId="7B03EAE9" w14:textId="374D4469" w:rsidR="00D83649" w:rsidRPr="00936DDA" w:rsidRDefault="00D83649" w:rsidP="00D8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210" w:hangingChars="100" w:hanging="210"/>
              <w:rPr>
                <w:rFonts w:ascii="ＭＳ 明朝" w:hAnsi="ＭＳ 明朝" w:cs="ＭＳ 明朝"/>
                <w:szCs w:val="21"/>
              </w:rPr>
            </w:pPr>
            <w:r w:rsidRPr="00936DDA">
              <w:rPr>
                <w:rFonts w:ascii="ＭＳ 明朝" w:hAnsi="ＭＳ 明朝" w:cs="ＭＳ 明朝"/>
                <w:szCs w:val="21"/>
              </w:rPr>
              <w:t xml:space="preserve">　当該施設の持続的発展に向けパートナー契約を締結し、期間は10年</w:t>
            </w:r>
            <w:r>
              <w:rPr>
                <w:rFonts w:ascii="ＭＳ 明朝" w:hAnsi="ＭＳ 明朝" w:cs="ＭＳ 明朝" w:hint="eastAsia"/>
                <w:szCs w:val="21"/>
              </w:rPr>
              <w:t>と</w:t>
            </w:r>
            <w:r w:rsidRPr="00936DDA">
              <w:rPr>
                <w:rFonts w:ascii="ＭＳ 明朝" w:hAnsi="ＭＳ 明朝" w:cs="ＭＳ 明朝"/>
                <w:szCs w:val="21"/>
              </w:rPr>
              <w:t>して事業の継続性を担保します。なお、本活動は佐久市初の取組としてロールモデルとなるべく、周到な計画により進める必要があることから、契約の始期は、2026年（令和8年）の9月からの開始を希望します。</w:t>
            </w:r>
          </w:p>
          <w:p w14:paraId="6057D9F7" w14:textId="5CAE43EB" w:rsidR="00D83649" w:rsidRPr="00936DDA" w:rsidRDefault="00D83649" w:rsidP="00D8364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ＭＳ 明朝" w:hAnsi="ＭＳ 明朝" w:cs="ＭＳ 明朝"/>
                <w:b/>
                <w:bCs/>
                <w:szCs w:val="21"/>
              </w:rPr>
            </w:pPr>
            <w:r w:rsidRPr="00936DDA">
              <w:rPr>
                <w:rFonts w:ascii="ＭＳ 明朝" w:hAnsi="ＭＳ 明朝" w:cs="ＭＳ 明朝"/>
                <w:szCs w:val="21"/>
              </w:rPr>
              <w:t>２「佐久総合運動公園」への備品の</w:t>
            </w:r>
            <w:r w:rsidR="00926AB2" w:rsidRPr="00E34D20">
              <w:rPr>
                <w:rFonts w:ascii="ＭＳ 明朝" w:hAnsi="ＭＳ 明朝" w:cs="ＭＳ 明朝" w:hint="eastAsia"/>
                <w:szCs w:val="21"/>
              </w:rPr>
              <w:t>寄付</w:t>
            </w:r>
          </w:p>
          <w:p w14:paraId="4FBCF5B0" w14:textId="63F5C1D6" w:rsidR="00EF1127" w:rsidRPr="00D83649" w:rsidRDefault="00D83649" w:rsidP="00D83649">
            <w:pPr>
              <w:autoSpaceDE w:val="0"/>
              <w:autoSpaceDN w:val="0"/>
              <w:adjustRightInd w:val="0"/>
              <w:ind w:left="210" w:hangingChars="100" w:hanging="210"/>
              <w:jc w:val="left"/>
              <w:rPr>
                <w:rFonts w:ascii="ＭＳ 明朝" w:hAnsi="ＭＳ 明朝" w:cs="ＭＳ 明朝"/>
                <w:szCs w:val="21"/>
              </w:rPr>
            </w:pPr>
            <w:r w:rsidRPr="00936DDA">
              <w:rPr>
                <w:rFonts w:ascii="ＭＳ 明朝" w:hAnsi="ＭＳ 明朝" w:cs="ＭＳ 明朝"/>
                <w:szCs w:val="21"/>
              </w:rPr>
              <w:t xml:space="preserve">　当該施設で開催される大会等において、利用者がより安全かつ快適に</w:t>
            </w:r>
            <w:r>
              <w:rPr>
                <w:rFonts w:ascii="ＭＳ 明朝" w:hAnsi="ＭＳ 明朝" w:cs="ＭＳ 明朝" w:hint="eastAsia"/>
                <w:szCs w:val="21"/>
              </w:rPr>
              <w:t>施設</w:t>
            </w:r>
            <w:r w:rsidRPr="00936DDA">
              <w:rPr>
                <w:rFonts w:ascii="ＭＳ 明朝" w:hAnsi="ＭＳ 明朝" w:cs="ＭＳ 明朝"/>
                <w:szCs w:val="21"/>
              </w:rPr>
              <w:t>利用が図られるよう、命名権とは別に、</w:t>
            </w:r>
            <w:r w:rsidRPr="00936DDA">
              <w:rPr>
                <w:rFonts w:ascii="ＭＳ 明朝" w:hAnsi="ＭＳ 明朝" w:cs="ＭＳ 明朝"/>
                <w:color w:val="000000"/>
                <w:szCs w:val="21"/>
              </w:rPr>
              <w:t>テーブル、椅子等</w:t>
            </w:r>
            <w:r w:rsidRPr="00936DDA">
              <w:rPr>
                <w:rFonts w:ascii="ＭＳ 明朝" w:hAnsi="ＭＳ 明朝" w:cs="ＭＳ 明朝"/>
                <w:szCs w:val="21"/>
              </w:rPr>
              <w:t>の備品の</w:t>
            </w:r>
            <w:r w:rsidR="00E34D20">
              <w:rPr>
                <w:rFonts w:ascii="ＭＳ 明朝" w:hAnsi="ＭＳ 明朝" w:cs="ＭＳ 明朝" w:hint="eastAsia"/>
                <w:szCs w:val="21"/>
              </w:rPr>
              <w:t>寄付</w:t>
            </w:r>
            <w:r w:rsidRPr="00936DDA">
              <w:rPr>
                <w:rFonts w:ascii="ＭＳ 明朝" w:hAnsi="ＭＳ 明朝" w:cs="ＭＳ 明朝"/>
                <w:szCs w:val="21"/>
              </w:rPr>
              <w:t>を提案します。必要な備品については、施設を所管する部署や管理者と相談の上、調達することを考えております。</w:t>
            </w:r>
          </w:p>
        </w:tc>
      </w:tr>
      <w:tr w:rsidR="00EF1127" w:rsidRPr="00993BFF" w14:paraId="41E1AA7B" w14:textId="77777777" w:rsidTr="00EF1127">
        <w:trPr>
          <w:trHeight w:val="218"/>
        </w:trPr>
        <w:tc>
          <w:tcPr>
            <w:tcW w:w="1248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8FF89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希望期間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8800236" w14:textId="37DEA2F2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令和</w:t>
            </w:r>
            <w:r w:rsidR="00D83649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1D7A3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９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1D7A3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１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日から令和</w:t>
            </w:r>
            <w:r w:rsidR="001D7A3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１８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年</w:t>
            </w:r>
            <w:r w:rsidR="001D7A3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８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月</w:t>
            </w:r>
            <w:r w:rsidR="001D7A3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３１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日まで</w:t>
            </w:r>
            <w:r w:rsidR="001D7A3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１０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年間</w:t>
            </w:r>
            <w:r w:rsidRPr="00993BFF"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EF1127" w:rsidRPr="00993BFF" w14:paraId="0D109C82" w14:textId="77777777" w:rsidTr="00EF1127">
        <w:trPr>
          <w:trHeight w:val="818"/>
        </w:trPr>
        <w:tc>
          <w:tcPr>
            <w:tcW w:w="1248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561ADC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希望金額</w:t>
            </w:r>
          </w:p>
          <w:p w14:paraId="47512C29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" w:eastAsia="ＭＳ" w:cs="ＭＳ" w:hint="eastAsia"/>
                <w:color w:val="000000"/>
                <w:kern w:val="0"/>
                <w:sz w:val="18"/>
                <w:szCs w:val="18"/>
              </w:rPr>
              <w:t>（年額、消費税含む）</w:t>
            </w:r>
          </w:p>
          <w:p w14:paraId="1017EA41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826C6D" w14:textId="398412E5" w:rsidR="00EF1127" w:rsidRPr="00E34D20" w:rsidRDefault="00057D6F" w:rsidP="00DB043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E34D20">
              <w:rPr>
                <w:rFonts w:ascii="ＭＳ 明朝" w:cs="ＭＳ 明朝" w:hint="eastAsia"/>
                <w:kern w:val="0"/>
                <w:sz w:val="24"/>
                <w:szCs w:val="24"/>
              </w:rPr>
              <w:t xml:space="preserve">ネーミングライツ命名権料　</w:t>
            </w:r>
            <w:r w:rsidR="00D83649" w:rsidRPr="00E34D20">
              <w:rPr>
                <w:rFonts w:ascii="ＭＳ 明朝" w:cs="ＭＳ 明朝" w:hint="eastAsia"/>
                <w:kern w:val="0"/>
                <w:sz w:val="24"/>
                <w:szCs w:val="24"/>
              </w:rPr>
              <w:t>１０００千円</w:t>
            </w:r>
          </w:p>
          <w:p w14:paraId="7EBDB682" w14:textId="06DDFE7C" w:rsidR="00057D6F" w:rsidRPr="00E34D20" w:rsidRDefault="00057D6F" w:rsidP="00DB043D">
            <w:pPr>
              <w:autoSpaceDE w:val="0"/>
              <w:autoSpaceDN w:val="0"/>
              <w:adjustRightInd w:val="0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E34D20">
              <w:rPr>
                <w:rFonts w:ascii="ＭＳ 明朝" w:cs="ＭＳ 明朝" w:hint="eastAsia"/>
                <w:kern w:val="0"/>
                <w:sz w:val="24"/>
                <w:szCs w:val="24"/>
              </w:rPr>
              <w:t>備品寄付</w:t>
            </w:r>
            <w:r w:rsidR="006A4CED" w:rsidRPr="00E34D20">
              <w:rPr>
                <w:rFonts w:ascii="ＭＳ 明朝" w:cs="ＭＳ 明朝" w:hint="eastAsia"/>
                <w:kern w:val="0"/>
                <w:sz w:val="24"/>
                <w:szCs w:val="24"/>
              </w:rPr>
              <w:t>（初年度）</w:t>
            </w:r>
            <w:r w:rsidRPr="00E34D20">
              <w:rPr>
                <w:rFonts w:ascii="ＭＳ 明朝" w:cs="ＭＳ 明朝" w:hint="eastAsia"/>
                <w:kern w:val="0"/>
                <w:sz w:val="24"/>
                <w:szCs w:val="24"/>
              </w:rPr>
              <w:t xml:space="preserve">　　　　　４２０千円　</w:t>
            </w:r>
          </w:p>
          <w:p w14:paraId="05E714AB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18"/>
                <w:szCs w:val="18"/>
              </w:rPr>
              <w:t>※命名権料の拠出ではなく、施設運営等に係る役務の提供等を希望する場合、その内容と、役務等を金銭に換算したときの相当金額を記載してください。</w:t>
            </w:r>
          </w:p>
        </w:tc>
      </w:tr>
      <w:tr w:rsidR="00EF1127" w:rsidRPr="00993BFF" w14:paraId="4557FCF7" w14:textId="77777777" w:rsidTr="00D83649">
        <w:trPr>
          <w:trHeight w:val="406"/>
        </w:trPr>
        <w:tc>
          <w:tcPr>
            <w:tcW w:w="1248" w:type="pct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50E1C8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lastRenderedPageBreak/>
              <w:t>愛　称　案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1A72C36" w14:textId="2273A721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ascii="ＭＳ" w:eastAsia="ＭＳ" w:cs="ＭＳ"/>
                <w:color w:val="000000"/>
                <w:kern w:val="0"/>
                <w:sz w:val="24"/>
                <w:szCs w:val="24"/>
              </w:rPr>
            </w:pPr>
            <w:r>
              <w:rPr>
                <w:rFonts w:ascii="ＭＳ" w:cs="ＭＳ" w:hint="eastAsia"/>
                <w:color w:val="000000"/>
                <w:kern w:val="0"/>
                <w:sz w:val="24"/>
                <w:szCs w:val="24"/>
              </w:rPr>
              <w:t>鈴与マタイパーク</w:t>
            </w:r>
          </w:p>
        </w:tc>
      </w:tr>
      <w:tr w:rsidR="00EF1127" w:rsidRPr="00993BFF" w14:paraId="408C20DC" w14:textId="77777777" w:rsidTr="00EF1127">
        <w:trPr>
          <w:trHeight w:val="578"/>
        </w:trPr>
        <w:tc>
          <w:tcPr>
            <w:tcW w:w="1248" w:type="pct"/>
            <w:gridSpan w:val="2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5B907867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希望する特典や条件など</w:t>
            </w:r>
            <w:r w:rsidRPr="00993BFF"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</w:tcBorders>
          </w:tcPr>
          <w:p w14:paraId="5067FE1B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EF1127" w:rsidRPr="00993BFF" w14:paraId="559A9616" w14:textId="77777777" w:rsidTr="00EF1127">
        <w:trPr>
          <w:trHeight w:val="360"/>
        </w:trPr>
        <w:tc>
          <w:tcPr>
            <w:tcW w:w="343" w:type="pct"/>
            <w:vMerge w:val="restart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textDirection w:val="tbRlV"/>
            <w:vAlign w:val="center"/>
          </w:tcPr>
          <w:p w14:paraId="5AD56399" w14:textId="77777777" w:rsidR="00EF1127" w:rsidRPr="00993BFF" w:rsidRDefault="00EF1127" w:rsidP="00DB043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905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475ACFF4" w14:textId="77777777" w:rsidR="00EF1127" w:rsidRPr="00993BFF" w:rsidRDefault="00EF1127" w:rsidP="00DB043D">
            <w:pPr>
              <w:autoSpaceDE w:val="0"/>
              <w:autoSpaceDN w:val="0"/>
              <w:adjustRightInd w:val="0"/>
              <w:rPr>
                <w:rFonts w:ascii="ＭＳ 明朝" w:cs="ＭＳ 明朝"/>
                <w:color w:val="000000"/>
                <w:kern w:val="0"/>
                <w:sz w:val="22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2"/>
              </w:rPr>
              <w:t>担当者氏名</w:t>
            </w:r>
          </w:p>
        </w:tc>
        <w:tc>
          <w:tcPr>
            <w:tcW w:w="3752" w:type="pct"/>
            <w:tcBorders>
              <w:top w:val="single" w:sz="6" w:space="0" w:color="000000"/>
              <w:left w:val="single" w:sz="8" w:space="0" w:color="000000"/>
              <w:bottom w:val="single" w:sz="8" w:space="0" w:color="000000"/>
            </w:tcBorders>
          </w:tcPr>
          <w:p w14:paraId="01E8A8A6" w14:textId="48EE5EF1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本尾　美紗子</w:t>
            </w:r>
          </w:p>
        </w:tc>
      </w:tr>
      <w:tr w:rsidR="00EF1127" w:rsidRPr="00993BFF" w14:paraId="1BEC015F" w14:textId="77777777" w:rsidTr="00EF1127">
        <w:trPr>
          <w:trHeight w:val="360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67CA329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68C2C38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部署・役職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A892F65" w14:textId="19B4766B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管理部</w:t>
            </w:r>
          </w:p>
        </w:tc>
      </w:tr>
      <w:tr w:rsidR="00EF1127" w:rsidRPr="00993BFF" w14:paraId="768DB3FC" w14:textId="77777777" w:rsidTr="00EF1127">
        <w:trPr>
          <w:trHeight w:val="360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47FD5E85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5E1FF951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電</w:t>
            </w:r>
            <w:r w:rsidRPr="00993BFF"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993BFF"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話</w:t>
            </w:r>
          </w:p>
        </w:tc>
        <w:tc>
          <w:tcPr>
            <w:tcW w:w="375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</w:tcPr>
          <w:p w14:paraId="0BAC92F0" w14:textId="09402C23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cs="ＭＳ 明朝" w:hint="eastAsia"/>
                <w:color w:val="000000"/>
                <w:kern w:val="0"/>
                <w:sz w:val="24"/>
                <w:szCs w:val="24"/>
              </w:rPr>
              <w:t>０２６７－６２－１１１１</w:t>
            </w:r>
          </w:p>
        </w:tc>
      </w:tr>
      <w:tr w:rsidR="00EF1127" w:rsidRPr="00993BFF" w14:paraId="7A940B0E" w14:textId="77777777" w:rsidTr="00EF1127">
        <w:trPr>
          <w:trHeight w:val="360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353ED098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45D52F69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993BFF">
              <w:rPr>
                <w:rFonts w:cs="Century"/>
                <w:color w:val="000000"/>
                <w:kern w:val="0"/>
                <w:sz w:val="24"/>
                <w:szCs w:val="24"/>
              </w:rPr>
              <w:t>F A X</w:t>
            </w:r>
          </w:p>
        </w:tc>
        <w:tc>
          <w:tcPr>
            <w:tcW w:w="375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14:paraId="1E88A0F8" w14:textId="1AEEDAB2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kern w:val="0"/>
                <w:sz w:val="24"/>
                <w:szCs w:val="24"/>
              </w:rPr>
            </w:pPr>
            <w:r>
              <w:rPr>
                <w:rFonts w:cs="Century" w:hint="eastAsia"/>
                <w:color w:val="000000"/>
                <w:kern w:val="0"/>
                <w:sz w:val="24"/>
                <w:szCs w:val="24"/>
              </w:rPr>
              <w:t>０２６７－６２－１８３４</w:t>
            </w:r>
          </w:p>
        </w:tc>
      </w:tr>
      <w:tr w:rsidR="00EF1127" w:rsidRPr="00993BFF" w14:paraId="6F105317" w14:textId="77777777" w:rsidTr="00EF1127">
        <w:trPr>
          <w:trHeight w:val="360"/>
        </w:trPr>
        <w:tc>
          <w:tcPr>
            <w:tcW w:w="343" w:type="pct"/>
            <w:vMerge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1C79046F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69ABE2F9" w14:textId="77777777" w:rsidR="00EF1127" w:rsidRPr="00993BFF" w:rsidRDefault="00EF1127" w:rsidP="00DB043D">
            <w:pPr>
              <w:autoSpaceDE w:val="0"/>
              <w:autoSpaceDN w:val="0"/>
              <w:adjustRightInd w:val="0"/>
              <w:jc w:val="left"/>
              <w:rPr>
                <w:rFonts w:ascii="ＭＳ 明朝"/>
                <w:kern w:val="0"/>
                <w:sz w:val="24"/>
                <w:szCs w:val="24"/>
              </w:rPr>
            </w:pPr>
            <w:r w:rsidRPr="00993BFF">
              <w:rPr>
                <w:rFonts w:cs="Century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375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</w:tcPr>
          <w:p w14:paraId="022F63B2" w14:textId="1A6779D4" w:rsidR="00EF1127" w:rsidRPr="00993BFF" w:rsidRDefault="00D83649" w:rsidP="00DB043D">
            <w:pPr>
              <w:autoSpaceDE w:val="0"/>
              <w:autoSpaceDN w:val="0"/>
              <w:adjustRightInd w:val="0"/>
              <w:jc w:val="left"/>
              <w:rPr>
                <w:rFonts w:cs="Century"/>
                <w:color w:val="000000"/>
                <w:kern w:val="0"/>
                <w:sz w:val="24"/>
                <w:szCs w:val="24"/>
              </w:rPr>
            </w:pPr>
            <w:r w:rsidRPr="00936DDA">
              <w:rPr>
                <w:rFonts w:ascii="ＭＳ 明朝" w:hAnsi="ＭＳ 明朝" w:cs="ＭＳ 明朝"/>
                <w:color w:val="000000"/>
                <w:szCs w:val="21"/>
              </w:rPr>
              <w:t>m.motoo@newest.ne.jp</w:t>
            </w:r>
          </w:p>
        </w:tc>
      </w:tr>
    </w:tbl>
    <w:p w14:paraId="605098BC" w14:textId="77777777" w:rsidR="00482A35" w:rsidRDefault="00482A35"/>
    <w:sectPr w:rsidR="00482A35" w:rsidSect="00EF112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6CD1AB" w14:textId="77777777" w:rsidR="00D8634C" w:rsidRDefault="00D8634C" w:rsidP="00926AB2">
      <w:r>
        <w:separator/>
      </w:r>
    </w:p>
  </w:endnote>
  <w:endnote w:type="continuationSeparator" w:id="0">
    <w:p w14:paraId="3A683474" w14:textId="77777777" w:rsidR="00D8634C" w:rsidRDefault="00D8634C" w:rsidP="0092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18A5E0" w14:textId="77777777" w:rsidR="00D8634C" w:rsidRDefault="00D8634C" w:rsidP="00926AB2">
      <w:r>
        <w:separator/>
      </w:r>
    </w:p>
  </w:footnote>
  <w:footnote w:type="continuationSeparator" w:id="0">
    <w:p w14:paraId="7C9D6E16" w14:textId="77777777" w:rsidR="00D8634C" w:rsidRDefault="00D8634C" w:rsidP="00926A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127"/>
    <w:rsid w:val="00036416"/>
    <w:rsid w:val="00057D6F"/>
    <w:rsid w:val="000676D6"/>
    <w:rsid w:val="000C754E"/>
    <w:rsid w:val="001D7A3F"/>
    <w:rsid w:val="002651A1"/>
    <w:rsid w:val="0033267C"/>
    <w:rsid w:val="004811D1"/>
    <w:rsid w:val="00482A35"/>
    <w:rsid w:val="004E2C99"/>
    <w:rsid w:val="005250C3"/>
    <w:rsid w:val="006A4CED"/>
    <w:rsid w:val="00790E7A"/>
    <w:rsid w:val="00856BD1"/>
    <w:rsid w:val="00926AB2"/>
    <w:rsid w:val="00D83649"/>
    <w:rsid w:val="00D8634C"/>
    <w:rsid w:val="00E34D20"/>
    <w:rsid w:val="00EF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3172D6"/>
  <w15:chartTrackingRefBased/>
  <w15:docId w15:val="{DDE8A613-F9BD-46B7-B6FA-FD68FE125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112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6AB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6AB2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926AB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6AB2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sakusi</dc:creator>
  <cp:keywords/>
  <dc:description/>
  <cp:lastModifiedBy>中村　愛美</cp:lastModifiedBy>
  <cp:revision>2</cp:revision>
  <dcterms:created xsi:type="dcterms:W3CDTF">2026-02-27T06:04:00Z</dcterms:created>
  <dcterms:modified xsi:type="dcterms:W3CDTF">2026-02-27T06:04:00Z</dcterms:modified>
</cp:coreProperties>
</file>